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1" w:rsidRPr="00851487" w:rsidRDefault="00641451">
      <w:pPr>
        <w:rPr>
          <w:rFonts w:ascii="Century Gothic" w:hAnsi="Century Gothic"/>
          <w:b/>
        </w:rPr>
      </w:pPr>
      <w:bookmarkStart w:id="0" w:name="_GoBack"/>
      <w:r w:rsidRPr="00851487">
        <w:rPr>
          <w:rFonts w:ascii="Century Gothic" w:hAnsi="Century Gothic"/>
          <w:b/>
        </w:rPr>
        <w:t xml:space="preserve">Economics </w:t>
      </w:r>
      <w:r w:rsidR="008A341E" w:rsidRPr="00851487">
        <w:rPr>
          <w:rFonts w:ascii="Century Gothic" w:hAnsi="Century Gothic"/>
          <w:b/>
        </w:rPr>
        <w:t>3.</w:t>
      </w:r>
      <w:r w:rsidR="00851487" w:rsidRPr="00851487">
        <w:rPr>
          <w:rFonts w:ascii="Century Gothic" w:hAnsi="Century Gothic"/>
          <w:b/>
        </w:rPr>
        <w:t>4</w:t>
      </w:r>
      <w:r w:rsidR="00457525" w:rsidRPr="00851487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655"/>
      </w:tblGrid>
      <w:tr w:rsidR="00851487" w:rsidRPr="00851487" w:rsidTr="000F2B75">
        <w:tc>
          <w:tcPr>
            <w:tcW w:w="15163" w:type="dxa"/>
            <w:gridSpan w:val="2"/>
          </w:tcPr>
          <w:bookmarkEnd w:id="0"/>
          <w:p w:rsidR="00851487" w:rsidRPr="00851487" w:rsidRDefault="00851487" w:rsidP="00851487">
            <w:pPr>
              <w:rPr>
                <w:rFonts w:ascii="Century Gothic" w:hAnsi="Century Gothic"/>
                <w:sz w:val="20"/>
                <w:szCs w:val="20"/>
              </w:rPr>
            </w:pPr>
            <w:r w:rsidRPr="00851487">
              <w:rPr>
                <w:rFonts w:ascii="Century Gothic" w:hAnsi="Century Gothic"/>
                <w:sz w:val="20"/>
                <w:szCs w:val="20"/>
              </w:rPr>
              <w:t xml:space="preserve">For Each Type of market structure, draw the diagram. Show what happens when profit maximisation is the objective. Identify the necessary </w:t>
            </w:r>
            <w:proofErr w:type="spellStart"/>
            <w:r w:rsidRPr="00851487">
              <w:rPr>
                <w:rFonts w:ascii="Century Gothic" w:hAnsi="Century Gothic"/>
                <w:sz w:val="20"/>
                <w:szCs w:val="20"/>
              </w:rPr>
              <w:t>condtions</w:t>
            </w:r>
            <w:proofErr w:type="spellEnd"/>
            <w:r w:rsidRPr="00851487">
              <w:rPr>
                <w:rFonts w:ascii="Century Gothic" w:hAnsi="Century Gothic"/>
                <w:sz w:val="20"/>
                <w:szCs w:val="20"/>
              </w:rPr>
              <w:t xml:space="preserve"> (number of firms/information etc. then explain the impact on efficiency, prices, revenue and profit</w:t>
            </w:r>
          </w:p>
        </w:tc>
      </w:tr>
      <w:tr w:rsidR="00851487" w:rsidRPr="00851487" w:rsidTr="00851487">
        <w:trPr>
          <w:trHeight w:val="2288"/>
        </w:trPr>
        <w:tc>
          <w:tcPr>
            <w:tcW w:w="7508" w:type="dxa"/>
          </w:tcPr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  <w:r w:rsidRPr="00851487">
              <w:rPr>
                <w:rFonts w:ascii="Century Gothic" w:hAnsi="Century Gothic"/>
                <w:sz w:val="20"/>
                <w:szCs w:val="20"/>
              </w:rPr>
              <w:t>Perfect Competition</w:t>
            </w: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</w:tcPr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 w:rsidP="00EF4D1F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51487">
              <w:rPr>
                <w:rFonts w:ascii="Century Gothic" w:hAnsi="Century Gothic"/>
                <w:sz w:val="20"/>
                <w:szCs w:val="20"/>
              </w:rPr>
              <w:t>Monpolistic</w:t>
            </w:r>
            <w:proofErr w:type="spellEnd"/>
            <w:r w:rsidRPr="00851487">
              <w:rPr>
                <w:rFonts w:ascii="Century Gothic" w:hAnsi="Century Gothic"/>
                <w:sz w:val="20"/>
                <w:szCs w:val="20"/>
              </w:rPr>
              <w:t xml:space="preserve"> competition</w:t>
            </w:r>
          </w:p>
        </w:tc>
      </w:tr>
      <w:tr w:rsidR="00851487" w:rsidRPr="00851487" w:rsidTr="00851487">
        <w:trPr>
          <w:trHeight w:val="2287"/>
        </w:trPr>
        <w:tc>
          <w:tcPr>
            <w:tcW w:w="7508" w:type="dxa"/>
          </w:tcPr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  <w:r w:rsidRPr="00851487">
              <w:rPr>
                <w:rFonts w:ascii="Century Gothic" w:hAnsi="Century Gothic"/>
                <w:sz w:val="20"/>
                <w:szCs w:val="20"/>
              </w:rPr>
              <w:t>Oligopoly</w:t>
            </w: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5" w:type="dxa"/>
          </w:tcPr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1487" w:rsidRPr="00851487" w:rsidRDefault="00851487">
            <w:pPr>
              <w:rPr>
                <w:rFonts w:ascii="Century Gothic" w:hAnsi="Century Gothic"/>
                <w:sz w:val="20"/>
                <w:szCs w:val="20"/>
              </w:rPr>
            </w:pPr>
            <w:r w:rsidRPr="00851487">
              <w:rPr>
                <w:rFonts w:ascii="Century Gothic" w:hAnsi="Century Gothic"/>
                <w:sz w:val="20"/>
                <w:szCs w:val="20"/>
              </w:rPr>
              <w:t>Monopoly</w:t>
            </w:r>
          </w:p>
        </w:tc>
      </w:tr>
    </w:tbl>
    <w:p w:rsidR="00081BDA" w:rsidRDefault="00081BDA" w:rsidP="00E31578"/>
    <w:sectPr w:rsidR="00081BDA" w:rsidSect="00E31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51"/>
    <w:rsid w:val="00081BDA"/>
    <w:rsid w:val="00457525"/>
    <w:rsid w:val="004E52BE"/>
    <w:rsid w:val="00641451"/>
    <w:rsid w:val="00851487"/>
    <w:rsid w:val="008A341E"/>
    <w:rsid w:val="008C0FFA"/>
    <w:rsid w:val="00917619"/>
    <w:rsid w:val="00E31578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E3C6"/>
  <w15:chartTrackingRefBased/>
  <w15:docId w15:val="{CB31703D-A528-4B1D-BDFE-7743EC72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Gamble Paul</cp:lastModifiedBy>
  <cp:revision>2</cp:revision>
  <dcterms:created xsi:type="dcterms:W3CDTF">2019-08-28T14:05:00Z</dcterms:created>
  <dcterms:modified xsi:type="dcterms:W3CDTF">2019-08-28T14:05:00Z</dcterms:modified>
</cp:coreProperties>
</file>