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7D4E22">
        <w:rPr>
          <w:rFonts w:ascii="Century Gothic" w:hAnsi="Century Gothic"/>
          <w:b/>
        </w:rPr>
        <w:t>3.</w:t>
      </w:r>
      <w:r w:rsidR="00220B50">
        <w:rPr>
          <w:rFonts w:ascii="Century Gothic" w:hAnsi="Century Gothic"/>
          <w:b/>
        </w:rPr>
        <w:t>2</w:t>
      </w:r>
      <w:r w:rsidR="00A04D43">
        <w:rPr>
          <w:rFonts w:ascii="Century Gothic" w:hAnsi="Century Gothic"/>
          <w:b/>
        </w:rPr>
        <w:t>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751"/>
        <w:gridCol w:w="1628"/>
        <w:gridCol w:w="5954"/>
      </w:tblGrid>
      <w:tr w:rsidR="008906EE" w:rsidTr="008906EE">
        <w:trPr>
          <w:trHeight w:val="375"/>
        </w:trPr>
        <w:tc>
          <w:tcPr>
            <w:tcW w:w="2830" w:type="dxa"/>
          </w:tcPr>
          <w:p w:rsidR="008906EE" w:rsidRPr="00D17E0B" w:rsidRDefault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Concept</w:t>
            </w:r>
          </w:p>
        </w:tc>
        <w:tc>
          <w:tcPr>
            <w:tcW w:w="6379" w:type="dxa"/>
            <w:gridSpan w:val="2"/>
          </w:tcPr>
          <w:p w:rsidR="008906EE" w:rsidRPr="00D17E0B" w:rsidRDefault="008906EE" w:rsidP="008A341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Explanation</w:t>
            </w:r>
          </w:p>
        </w:tc>
        <w:tc>
          <w:tcPr>
            <w:tcW w:w="5954" w:type="dxa"/>
          </w:tcPr>
          <w:p w:rsidR="008906EE" w:rsidRPr="00D17E0B" w:rsidRDefault="00F61CE7" w:rsidP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Example</w:t>
            </w: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7D4E22" w:rsidP="00F576C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Private </w:t>
            </w:r>
            <w:r w:rsidR="00F576C5">
              <w:rPr>
                <w:rFonts w:ascii="Century Gothic" w:hAnsi="Century Gothic"/>
                <w:sz w:val="20"/>
                <w:szCs w:val="20"/>
              </w:rPr>
              <w:t>Benefits</w:t>
            </w: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Social </w:t>
            </w:r>
            <w:r w:rsidR="00F576C5">
              <w:rPr>
                <w:rFonts w:ascii="Century Gothic" w:hAnsi="Century Gothic"/>
                <w:sz w:val="20"/>
                <w:szCs w:val="20"/>
              </w:rPr>
              <w:t>Benefits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External </w:t>
            </w:r>
            <w:r w:rsidR="00F576C5">
              <w:rPr>
                <w:rFonts w:ascii="Century Gothic" w:hAnsi="Century Gothic"/>
                <w:sz w:val="20"/>
                <w:szCs w:val="20"/>
              </w:rPr>
              <w:t>Benefits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4E22" w:rsidTr="008906EE">
        <w:trPr>
          <w:trHeight w:val="375"/>
        </w:trPr>
        <w:tc>
          <w:tcPr>
            <w:tcW w:w="2830" w:type="dxa"/>
          </w:tcPr>
          <w:p w:rsidR="007D4E22" w:rsidRDefault="00F576C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Positive Externalities</w:t>
            </w: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7D4E22" w:rsidRPr="00C353DF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4E22" w:rsidTr="007D4E22">
        <w:trPr>
          <w:trHeight w:val="2119"/>
        </w:trPr>
        <w:tc>
          <w:tcPr>
            <w:tcW w:w="7581" w:type="dxa"/>
            <w:gridSpan w:val="2"/>
          </w:tcPr>
          <w:p w:rsidR="007D4E22" w:rsidRPr="00C353DF" w:rsidRDefault="00F576C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equation    MSB = MPB + MXB</w:t>
            </w: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  <w:gridSpan w:val="2"/>
            <w:vMerge w:val="restart"/>
          </w:tcPr>
          <w:p w:rsidR="007D4E22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Show on a diagram </w:t>
            </w:r>
            <w:r w:rsidR="00F576C5">
              <w:rPr>
                <w:rFonts w:ascii="Century Gothic" w:hAnsi="Century Gothic"/>
                <w:sz w:val="20"/>
                <w:szCs w:val="20"/>
              </w:rPr>
              <w:t>the existence of positive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externalities in a market</w:t>
            </w:r>
          </w:p>
          <w:p w:rsidR="007D4E22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Pr="00C353DF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Pr="00C353DF" w:rsidRDefault="007D4E22" w:rsidP="0052023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4E22" w:rsidTr="00FF48DB">
        <w:trPr>
          <w:trHeight w:val="2119"/>
        </w:trPr>
        <w:tc>
          <w:tcPr>
            <w:tcW w:w="7581" w:type="dxa"/>
            <w:gridSpan w:val="2"/>
          </w:tcPr>
          <w:p w:rsidR="00F576C5" w:rsidRPr="00C353DF" w:rsidRDefault="00F576C5" w:rsidP="00F576C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equation    MSC = MPB + MXB</w:t>
            </w:r>
          </w:p>
          <w:p w:rsidR="007D4E22" w:rsidRDefault="007D4E22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59DB" w:rsidRDefault="007559DB" w:rsidP="007D4E22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582" w:type="dxa"/>
            <w:gridSpan w:val="2"/>
            <w:vMerge/>
          </w:tcPr>
          <w:p w:rsidR="007D4E22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81BDA"/>
    <w:rsid w:val="00220B50"/>
    <w:rsid w:val="0043183F"/>
    <w:rsid w:val="00457525"/>
    <w:rsid w:val="004E52BE"/>
    <w:rsid w:val="00641451"/>
    <w:rsid w:val="007559DB"/>
    <w:rsid w:val="007D4E22"/>
    <w:rsid w:val="008906EE"/>
    <w:rsid w:val="008A341E"/>
    <w:rsid w:val="008C0FFA"/>
    <w:rsid w:val="00917619"/>
    <w:rsid w:val="00A04D43"/>
    <w:rsid w:val="00C353DF"/>
    <w:rsid w:val="00D17E0B"/>
    <w:rsid w:val="00E31578"/>
    <w:rsid w:val="00EB3CAB"/>
    <w:rsid w:val="00F40702"/>
    <w:rsid w:val="00F576C5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D1CA2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5</cp:revision>
  <dcterms:created xsi:type="dcterms:W3CDTF">2020-08-25T11:47:00Z</dcterms:created>
  <dcterms:modified xsi:type="dcterms:W3CDTF">2020-09-08T12:24:00Z</dcterms:modified>
</cp:coreProperties>
</file>