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552"/>
        <w:gridCol w:w="2486"/>
        <w:gridCol w:w="2596"/>
      </w:tblGrid>
      <w:tr w:rsidR="002C53F3" w:rsidRPr="00D0021F" w:rsidTr="00731260">
        <w:tc>
          <w:tcPr>
            <w:tcW w:w="7634" w:type="dxa"/>
            <w:gridSpan w:val="3"/>
            <w:shd w:val="clear" w:color="auto" w:fill="E2EFD9" w:themeFill="accent6" w:themeFillTint="33"/>
          </w:tcPr>
          <w:p w:rsidR="002C53F3" w:rsidRPr="00D0021F" w:rsidRDefault="00D510E2" w:rsidP="00A81EEC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D0021F">
              <w:rPr>
                <w:rFonts w:ascii="Arial" w:hAnsi="Arial" w:cs="Arial"/>
                <w:b/>
                <w:sz w:val="24"/>
                <w:szCs w:val="24"/>
              </w:rPr>
              <w:t>Testing</w:t>
            </w:r>
            <w:r w:rsidR="00BD59BC" w:rsidRPr="00D0021F">
              <w:rPr>
                <w:rFonts w:ascii="Arial" w:hAnsi="Arial" w:cs="Arial"/>
                <w:b/>
                <w:sz w:val="24"/>
                <w:szCs w:val="24"/>
              </w:rPr>
              <w:t xml:space="preserve"> the design AO3</w:t>
            </w:r>
          </w:p>
        </w:tc>
      </w:tr>
      <w:tr w:rsidR="002C53F3" w:rsidRPr="00D0021F" w:rsidTr="00731260">
        <w:tc>
          <w:tcPr>
            <w:tcW w:w="7634" w:type="dxa"/>
            <w:gridSpan w:val="3"/>
            <w:shd w:val="clear" w:color="auto" w:fill="auto"/>
          </w:tcPr>
          <w:p w:rsidR="004571B7" w:rsidRPr="00D0021F" w:rsidRDefault="00BD59BC" w:rsidP="00BD59BC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When you have completed making your product you ned to t</w:t>
            </w:r>
            <w:r w:rsidR="00D510E2"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est the prototype to ensure it works correctly. </w:t>
            </w:r>
          </w:p>
        </w:tc>
      </w:tr>
      <w:tr w:rsidR="00BD59BC" w:rsidRPr="00D0021F" w:rsidTr="00731260">
        <w:tc>
          <w:tcPr>
            <w:tcW w:w="7634" w:type="dxa"/>
            <w:gridSpan w:val="3"/>
          </w:tcPr>
          <w:p w:rsidR="00BD59BC" w:rsidRPr="00D0021F" w:rsidRDefault="00BD59BC" w:rsidP="00BD59BC">
            <w:pPr>
              <w:rPr>
                <w:rFonts w:ascii="Arial" w:hAnsi="Arial" w:cs="Arial"/>
                <w:sz w:val="24"/>
                <w:szCs w:val="24"/>
              </w:rPr>
            </w:pPr>
            <w:r w:rsidRPr="00D0021F">
              <w:rPr>
                <w:rFonts w:ascii="Arial" w:hAnsi="Arial" w:cs="Arial"/>
                <w:sz w:val="24"/>
                <w:szCs w:val="24"/>
              </w:rPr>
              <w:t>Strength and s</w:t>
            </w:r>
            <w:r w:rsidR="00504B0E" w:rsidRPr="00D0021F">
              <w:rPr>
                <w:rFonts w:ascii="Arial" w:hAnsi="Arial" w:cs="Arial"/>
                <w:sz w:val="24"/>
                <w:szCs w:val="24"/>
              </w:rPr>
              <w:t>tress loadings may need testing:</w:t>
            </w:r>
          </w:p>
          <w:p w:rsidR="00BD59BC" w:rsidRPr="00D0021F" w:rsidRDefault="00BD59BC" w:rsidP="00BD59BC">
            <w:pPr>
              <w:numPr>
                <w:ilvl w:val="1"/>
                <w:numId w:val="3"/>
              </w:numPr>
              <w:tabs>
                <w:tab w:val="num" w:pos="1440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D0021F">
              <w:rPr>
                <w:rFonts w:ascii="Arial" w:hAnsi="Arial" w:cs="Arial"/>
                <w:i/>
                <w:sz w:val="24"/>
                <w:szCs w:val="24"/>
              </w:rPr>
              <w:t>Is it safe?</w:t>
            </w:r>
          </w:p>
          <w:p w:rsidR="00BD59BC" w:rsidRPr="00D0021F" w:rsidRDefault="00BD59BC" w:rsidP="00BD59BC">
            <w:pPr>
              <w:numPr>
                <w:ilvl w:val="1"/>
                <w:numId w:val="3"/>
              </w:numPr>
              <w:tabs>
                <w:tab w:val="num" w:pos="1440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D0021F">
              <w:rPr>
                <w:rFonts w:ascii="Arial" w:hAnsi="Arial" w:cs="Arial"/>
                <w:i/>
                <w:sz w:val="24"/>
                <w:szCs w:val="24"/>
              </w:rPr>
              <w:t>Does it function at the appropriate temperature?</w:t>
            </w:r>
          </w:p>
          <w:p w:rsidR="00BD59BC" w:rsidRPr="00D0021F" w:rsidRDefault="00BD59BC" w:rsidP="00BD59BC">
            <w:pPr>
              <w:numPr>
                <w:ilvl w:val="1"/>
                <w:numId w:val="3"/>
              </w:numPr>
              <w:tabs>
                <w:tab w:val="num" w:pos="1440"/>
              </w:tabs>
              <w:rPr>
                <w:rFonts w:ascii="Arial" w:hAnsi="Arial" w:cs="Arial"/>
                <w:sz w:val="24"/>
                <w:szCs w:val="24"/>
              </w:rPr>
            </w:pPr>
            <w:r w:rsidRPr="00D0021F">
              <w:rPr>
                <w:rFonts w:ascii="Arial" w:hAnsi="Arial" w:cs="Arial"/>
                <w:i/>
                <w:sz w:val="24"/>
                <w:szCs w:val="24"/>
              </w:rPr>
              <w:t>Does it work?</w:t>
            </w:r>
          </w:p>
        </w:tc>
      </w:tr>
      <w:tr w:rsidR="00504B0E" w:rsidRPr="00D0021F" w:rsidTr="00731260">
        <w:tc>
          <w:tcPr>
            <w:tcW w:w="2552" w:type="dxa"/>
          </w:tcPr>
          <w:p w:rsidR="00504B0E" w:rsidRPr="00D0021F" w:rsidRDefault="00504B0E" w:rsidP="00504B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21F">
              <w:rPr>
                <w:rFonts w:ascii="Arial" w:hAnsi="Arial" w:cs="Arial"/>
                <w:sz w:val="24"/>
                <w:szCs w:val="24"/>
              </w:rPr>
              <w:t>Physical testing</w:t>
            </w:r>
          </w:p>
        </w:tc>
        <w:tc>
          <w:tcPr>
            <w:tcW w:w="2486" w:type="dxa"/>
          </w:tcPr>
          <w:p w:rsidR="00504B0E" w:rsidRPr="00D0021F" w:rsidRDefault="00504B0E" w:rsidP="00504B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21F">
              <w:rPr>
                <w:rFonts w:ascii="Arial" w:hAnsi="Arial" w:cs="Arial"/>
                <w:sz w:val="24"/>
                <w:szCs w:val="24"/>
              </w:rPr>
              <w:t>Target market opinion</w:t>
            </w:r>
          </w:p>
        </w:tc>
        <w:tc>
          <w:tcPr>
            <w:tcW w:w="2596" w:type="dxa"/>
          </w:tcPr>
          <w:p w:rsidR="00504B0E" w:rsidRPr="00D0021F" w:rsidRDefault="00212D0A" w:rsidP="00212D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21F">
              <w:rPr>
                <w:rFonts w:ascii="Arial" w:hAnsi="Arial" w:cs="Arial"/>
                <w:sz w:val="24"/>
                <w:szCs w:val="24"/>
              </w:rPr>
              <w:t>Checklist</w:t>
            </w:r>
          </w:p>
        </w:tc>
      </w:tr>
      <w:tr w:rsidR="00504B0E" w:rsidRPr="00D0021F" w:rsidTr="00731260">
        <w:tc>
          <w:tcPr>
            <w:tcW w:w="2552" w:type="dxa"/>
          </w:tcPr>
          <w:p w:rsidR="00504B0E" w:rsidRPr="00D0021F" w:rsidRDefault="00504B0E" w:rsidP="00BD59BC">
            <w:pPr>
              <w:rPr>
                <w:rFonts w:ascii="Arial" w:hAnsi="Arial" w:cs="Arial"/>
                <w:sz w:val="24"/>
                <w:szCs w:val="24"/>
              </w:rPr>
            </w:pPr>
          </w:p>
          <w:p w:rsidR="00504B0E" w:rsidRPr="00D0021F" w:rsidRDefault="00504B0E" w:rsidP="00BD59BC">
            <w:pPr>
              <w:rPr>
                <w:rFonts w:ascii="Arial" w:hAnsi="Arial" w:cs="Arial"/>
                <w:sz w:val="24"/>
                <w:szCs w:val="24"/>
              </w:rPr>
            </w:pPr>
            <w:r w:rsidRPr="00D0021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D0021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A58562C" wp14:editId="59EED297">
                  <wp:extent cx="1459230" cy="1079500"/>
                  <wp:effectExtent l="0" t="0" r="7620" b="6350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1544" b="8903"/>
                          <a:stretch/>
                        </pic:blipFill>
                        <pic:spPr bwMode="auto">
                          <a:xfrm>
                            <a:off x="0" y="0"/>
                            <a:ext cx="1467740" cy="1085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0021F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504B0E" w:rsidRPr="00D0021F" w:rsidRDefault="00504B0E" w:rsidP="00BD59BC">
            <w:pPr>
              <w:rPr>
                <w:rFonts w:ascii="Arial" w:hAnsi="Arial" w:cs="Arial"/>
                <w:sz w:val="24"/>
                <w:szCs w:val="24"/>
              </w:rPr>
            </w:pPr>
            <w:r w:rsidRPr="00D0021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86" w:type="dxa"/>
          </w:tcPr>
          <w:p w:rsidR="00504B0E" w:rsidRPr="00D0021F" w:rsidRDefault="00504B0E" w:rsidP="00504B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04B0E" w:rsidRPr="00D0021F" w:rsidRDefault="00504B0E" w:rsidP="00504B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21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8190F77" wp14:editId="6472FF4D">
                  <wp:extent cx="1332602" cy="1397000"/>
                  <wp:effectExtent l="0" t="0" r="127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41" r="16815" b="9510"/>
                          <a:stretch/>
                        </pic:blipFill>
                        <pic:spPr>
                          <a:xfrm>
                            <a:off x="0" y="0"/>
                            <a:ext cx="1359100" cy="1424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:rsidR="00504B0E" w:rsidRPr="00D0021F" w:rsidRDefault="00504B0E" w:rsidP="00504B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04B0E" w:rsidRPr="00D0021F" w:rsidRDefault="00504B0E" w:rsidP="00504B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21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743FA8F" wp14:editId="25F00A6E">
                  <wp:extent cx="1295099" cy="1794076"/>
                  <wp:effectExtent l="0" t="0" r="635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30657" t="19193" r="32005" b="8052"/>
                          <a:stretch/>
                        </pic:blipFill>
                        <pic:spPr>
                          <a:xfrm>
                            <a:off x="0" y="0"/>
                            <a:ext cx="1323003" cy="1832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2D0A" w:rsidRPr="00D0021F" w:rsidRDefault="00212D0A" w:rsidP="00504B0E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2C53F3" w:rsidRPr="00D0021F" w:rsidRDefault="002C53F3" w:rsidP="005F02DF">
      <w:pPr>
        <w:tabs>
          <w:tab w:val="left" w:pos="3404"/>
        </w:tabs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"/>
        <w:gridCol w:w="3544"/>
        <w:gridCol w:w="3969"/>
        <w:gridCol w:w="121"/>
      </w:tblGrid>
      <w:tr w:rsidR="0062059A" w:rsidRPr="00D0021F" w:rsidTr="00731260">
        <w:trPr>
          <w:gridBefore w:val="1"/>
          <w:wBefore w:w="137" w:type="dxa"/>
        </w:trPr>
        <w:tc>
          <w:tcPr>
            <w:tcW w:w="7634" w:type="dxa"/>
            <w:gridSpan w:val="3"/>
            <w:shd w:val="clear" w:color="auto" w:fill="E2EFD9" w:themeFill="accent6" w:themeFillTint="33"/>
          </w:tcPr>
          <w:p w:rsidR="0062059A" w:rsidRPr="00D0021F" w:rsidRDefault="00BD59BC" w:rsidP="000049A9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D0021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0021F" w:rsidRPr="00D0021F">
              <w:rPr>
                <w:rFonts w:ascii="Arial" w:hAnsi="Arial" w:cs="Arial"/>
                <w:b/>
                <w:sz w:val="24"/>
                <w:szCs w:val="24"/>
              </w:rPr>
              <w:t>Survey</w:t>
            </w:r>
            <w:r w:rsidRPr="00D0021F">
              <w:rPr>
                <w:rFonts w:ascii="Arial" w:hAnsi="Arial" w:cs="Arial"/>
                <w:b/>
                <w:sz w:val="24"/>
                <w:szCs w:val="24"/>
              </w:rPr>
              <w:t xml:space="preserve"> AO3</w:t>
            </w:r>
          </w:p>
        </w:tc>
      </w:tr>
      <w:tr w:rsidR="00D510E2" w:rsidRPr="00D0021F" w:rsidTr="00731260">
        <w:trPr>
          <w:gridBefore w:val="1"/>
          <w:wBefore w:w="137" w:type="dxa"/>
        </w:trPr>
        <w:tc>
          <w:tcPr>
            <w:tcW w:w="763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539A9" w:rsidRPr="00D0021F" w:rsidRDefault="00D510E2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Complete a focus group/Survey with a compiled list of relevant questions.</w:t>
            </w:r>
          </w:p>
        </w:tc>
      </w:tr>
      <w:tr w:rsidR="00D510E2" w:rsidRPr="00D0021F" w:rsidTr="00731260">
        <w:trPr>
          <w:gridBefore w:val="1"/>
          <w:wBefore w:w="137" w:type="dxa"/>
        </w:trPr>
        <w:tc>
          <w:tcPr>
            <w:tcW w:w="76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0E2" w:rsidRPr="00D0021F" w:rsidRDefault="007539A9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Example Questions:</w:t>
            </w:r>
          </w:p>
          <w:p w:rsidR="007539A9" w:rsidRPr="00D0021F" w:rsidRDefault="007539A9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510E2" w:rsidRPr="00D0021F" w:rsidTr="00731260">
        <w:trPr>
          <w:gridBefore w:val="1"/>
          <w:wBefore w:w="137" w:type="dxa"/>
        </w:trPr>
        <w:tc>
          <w:tcPr>
            <w:tcW w:w="76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A9" w:rsidRPr="00D0021F" w:rsidRDefault="007539A9" w:rsidP="007539A9">
            <w:pPr>
              <w:spacing w:line="360" w:lineRule="auto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D0021F">
              <w:rPr>
                <w:rFonts w:ascii="Arial" w:hAnsi="Arial" w:cs="Arial"/>
                <w:i/>
                <w:sz w:val="24"/>
                <w:szCs w:val="24"/>
              </w:rPr>
              <w:t>What are your two favourite colours generally?</w:t>
            </w:r>
            <w:r w:rsidRPr="00D0021F">
              <w:rPr>
                <w:rFonts w:ascii="Arial" w:hAnsi="Arial" w:cs="Arial"/>
                <w:i/>
                <w:sz w:val="24"/>
                <w:szCs w:val="24"/>
              </w:rPr>
              <w:br/>
              <w:t>How much would you pay for this product?</w:t>
            </w:r>
            <w:r w:rsidRPr="00D0021F">
              <w:rPr>
                <w:rFonts w:ascii="Arial" w:hAnsi="Arial" w:cs="Arial"/>
                <w:i/>
                <w:sz w:val="24"/>
                <w:szCs w:val="24"/>
              </w:rPr>
              <w:br/>
              <w:t>What did you like/dislike?</w:t>
            </w:r>
            <w:r w:rsidRPr="00D0021F">
              <w:rPr>
                <w:rFonts w:ascii="Arial" w:hAnsi="Arial" w:cs="Arial"/>
                <w:i/>
                <w:sz w:val="24"/>
                <w:szCs w:val="24"/>
              </w:rPr>
              <w:br/>
              <w:t>How long would you expect this product to last for?</w:t>
            </w:r>
            <w:r w:rsidRPr="00D0021F">
              <w:rPr>
                <w:rFonts w:ascii="Arial" w:hAnsi="Arial" w:cs="Arial"/>
                <w:i/>
                <w:sz w:val="24"/>
                <w:szCs w:val="24"/>
              </w:rPr>
              <w:br/>
              <w:t>What would you like this product to do better/improvements?</w:t>
            </w:r>
            <w:r w:rsidRPr="00D0021F">
              <w:rPr>
                <w:rFonts w:ascii="Arial" w:hAnsi="Arial" w:cs="Arial"/>
                <w:i/>
                <w:sz w:val="24"/>
                <w:szCs w:val="24"/>
              </w:rPr>
              <w:br/>
              <w:t>Would you generally buy a cheaper, less attractive product or a more expensive, more attractive product?</w:t>
            </w:r>
          </w:p>
          <w:p w:rsidR="00D510E2" w:rsidRPr="00D0021F" w:rsidRDefault="00D510E2" w:rsidP="00D510E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756B" w:rsidRPr="00D0021F" w:rsidTr="00731260">
        <w:trPr>
          <w:gridAfter w:val="1"/>
          <w:wAfter w:w="121" w:type="dxa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CD756B" w:rsidRPr="00D0021F" w:rsidRDefault="00BD59BC" w:rsidP="00CD756B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D0021F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D0021F" w:rsidRPr="00D0021F">
              <w:rPr>
                <w:rFonts w:ascii="Arial" w:hAnsi="Arial" w:cs="Arial"/>
                <w:b/>
                <w:sz w:val="24"/>
                <w:szCs w:val="24"/>
              </w:rPr>
              <w:t xml:space="preserve">Evaluate against original Specification </w:t>
            </w:r>
            <w:r w:rsidRPr="00D0021F">
              <w:rPr>
                <w:rFonts w:ascii="Arial" w:hAnsi="Arial" w:cs="Arial"/>
                <w:b/>
                <w:sz w:val="24"/>
                <w:szCs w:val="24"/>
              </w:rPr>
              <w:t>AO3</w:t>
            </w:r>
          </w:p>
        </w:tc>
      </w:tr>
      <w:tr w:rsidR="007539A9" w:rsidRPr="00D0021F" w:rsidTr="00731260">
        <w:trPr>
          <w:gridAfter w:val="1"/>
          <w:wAfter w:w="121" w:type="dxa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A9" w:rsidRPr="00D0021F" w:rsidRDefault="007539A9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7539A9" w:rsidRPr="00D0021F" w:rsidRDefault="007539A9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Evaluated the prototype against the original specification points. </w:t>
            </w:r>
          </w:p>
          <w:p w:rsidR="007539A9" w:rsidRPr="00D0021F" w:rsidRDefault="007539A9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7539A9" w:rsidRPr="00D0021F" w:rsidRDefault="007539A9" w:rsidP="007B6A27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Underneath each spec point</w:t>
            </w:r>
            <w:r w:rsidR="007B6A27"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</w:t>
            </w:r>
            <w:r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discuss if the product has met </w:t>
            </w:r>
            <w:r w:rsidR="007B6A27"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the specification point</w:t>
            </w:r>
            <w:r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A9" w:rsidRPr="00D0021F" w:rsidRDefault="007539A9" w:rsidP="007539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Arial" w:hAnsi="Arial" w:cs="Arial"/>
                <w:noProof/>
                <w:color w:val="2962FF"/>
                <w:sz w:val="24"/>
                <w:szCs w:val="24"/>
                <w:lang w:eastAsia="en-GB"/>
              </w:rPr>
              <w:drawing>
                <wp:inline distT="0" distB="0" distL="0" distR="0" wp14:anchorId="66CA8239" wp14:editId="0AD61622">
                  <wp:extent cx="2095259" cy="1572429"/>
                  <wp:effectExtent l="0" t="0" r="635" b="8890"/>
                  <wp:docPr id="2" name="Picture 2" descr="A* GCSE Coursework Example 2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* GCSE Coursework Example 2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163" cy="1578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39A9" w:rsidRPr="00D0021F" w:rsidRDefault="007539A9" w:rsidP="007539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:rsidR="00CD756B" w:rsidRPr="00D0021F" w:rsidRDefault="00CD756B" w:rsidP="005F02DF">
      <w:pPr>
        <w:tabs>
          <w:tab w:val="left" w:pos="3404"/>
        </w:tabs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5"/>
        <w:gridCol w:w="3765"/>
      </w:tblGrid>
      <w:tr w:rsidR="00D510E2" w:rsidRPr="00D0021F" w:rsidTr="00731260"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510E2" w:rsidRPr="00125615" w:rsidRDefault="00BD59BC" w:rsidP="00E67DD1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D0021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0021F" w:rsidRPr="00125615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Final evaluation</w:t>
            </w:r>
            <w:r w:rsidRPr="00125615">
              <w:rPr>
                <w:rFonts w:ascii="Arial" w:hAnsi="Arial" w:cs="Arial"/>
                <w:b/>
                <w:sz w:val="24"/>
                <w:szCs w:val="24"/>
              </w:rPr>
              <w:t xml:space="preserve"> AO3</w:t>
            </w:r>
          </w:p>
        </w:tc>
      </w:tr>
      <w:tr w:rsidR="007539A9" w:rsidRPr="00D0021F" w:rsidTr="0073126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27" w:rsidRPr="00D0021F" w:rsidRDefault="007B6A27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7B6A27" w:rsidRPr="00D0021F" w:rsidRDefault="007539A9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Produce an in-depth essay on the success of your prototype. </w:t>
            </w:r>
          </w:p>
          <w:p w:rsidR="007B6A27" w:rsidRPr="00D0021F" w:rsidRDefault="007B6A27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7539A9" w:rsidRPr="00D0021F" w:rsidRDefault="007539A9" w:rsidP="00D510E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You must discuss what went well or wrong.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A27" w:rsidRPr="00D0021F" w:rsidRDefault="007B6A27" w:rsidP="007B6A27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7539A9" w:rsidRPr="00D0021F" w:rsidRDefault="007B6A27" w:rsidP="007B6A27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Roboto" w:hAnsi="Roboto"/>
                <w:noProof/>
                <w:color w:val="2962FF"/>
                <w:sz w:val="24"/>
                <w:szCs w:val="24"/>
                <w:lang w:eastAsia="en-GB"/>
              </w:rPr>
              <w:drawing>
                <wp:inline distT="0" distB="0" distL="0" distR="0" wp14:anchorId="2965C11D" wp14:editId="1BA72CC2">
                  <wp:extent cx="1257552" cy="1551008"/>
                  <wp:effectExtent l="0" t="0" r="0" b="0"/>
                  <wp:docPr id="5" name="Picture 5" descr="Free Essay Sample Narrative Sample Essay Sample Why This College ...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ee Essay Sample Narrative Sample Essay Sample Why This College ...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31" t="9519" r="7491" b="16846"/>
                          <a:stretch/>
                        </pic:blipFill>
                        <pic:spPr bwMode="auto">
                          <a:xfrm>
                            <a:off x="0" y="0"/>
                            <a:ext cx="1265930" cy="1561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B6A27" w:rsidRPr="00D0021F" w:rsidRDefault="007B6A27" w:rsidP="007B6A27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:rsidR="00D510E2" w:rsidRPr="00D0021F" w:rsidRDefault="00D510E2" w:rsidP="007B6A27">
      <w:pPr>
        <w:tabs>
          <w:tab w:val="left" w:pos="3404"/>
        </w:tabs>
        <w:spacing w:after="0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5"/>
        <w:gridCol w:w="3765"/>
      </w:tblGrid>
      <w:tr w:rsidR="00D510E2" w:rsidRPr="00D0021F" w:rsidTr="00731260"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510E2" w:rsidRPr="00125615" w:rsidRDefault="00D0021F" w:rsidP="00E67DD1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125615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Improvements</w:t>
            </w:r>
            <w:r w:rsidR="00125615" w:rsidRPr="00125615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 xml:space="preserve"> AO3</w:t>
            </w:r>
          </w:p>
        </w:tc>
      </w:tr>
      <w:tr w:rsidR="00D0021F" w:rsidRPr="00D0021F" w:rsidTr="0073126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1F" w:rsidRPr="00D0021F" w:rsidRDefault="00D0021F" w:rsidP="00D0021F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0021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Create a page to show and explain how the product could be improved. </w:t>
            </w:r>
          </w:p>
          <w:p w:rsidR="00D0021F" w:rsidRPr="00D0021F" w:rsidRDefault="00D0021F" w:rsidP="00D0021F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D0021F" w:rsidRPr="00D0021F" w:rsidRDefault="00D0021F" w:rsidP="00D0021F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Make a list of improvement and justify your reasons for the improvements, using notes and sketches.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1F" w:rsidRPr="00D0021F" w:rsidRDefault="00D0021F" w:rsidP="00E67DD1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021F">
              <w:rPr>
                <w:rFonts w:ascii="Roboto" w:hAnsi="Roboto"/>
                <w:noProof/>
                <w:color w:val="2962FF"/>
                <w:sz w:val="24"/>
                <w:szCs w:val="24"/>
                <w:lang w:eastAsia="en-GB"/>
              </w:rPr>
              <w:drawing>
                <wp:inline distT="0" distB="0" distL="0" distR="0" wp14:anchorId="3EEE22FF" wp14:editId="50C15B0A">
                  <wp:extent cx="2199190" cy="1415414"/>
                  <wp:effectExtent l="0" t="0" r="0" b="0"/>
                  <wp:docPr id="6" name="Picture 6" descr="GCSE Design and Technology: Testing, Analysing and Evaluating TEP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CSE Design and Technology: Testing, Analysing and Evaluating TEP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488" cy="1420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10E2" w:rsidRDefault="00D510E2" w:rsidP="005F02DF">
      <w:pPr>
        <w:tabs>
          <w:tab w:val="left" w:pos="3404"/>
        </w:tabs>
        <w:spacing w:after="0"/>
        <w:rPr>
          <w:rFonts w:ascii="Arial" w:hAnsi="Arial" w:cs="Arial"/>
          <w:sz w:val="24"/>
          <w:szCs w:val="24"/>
        </w:rPr>
      </w:pPr>
    </w:p>
    <w:p w:rsidR="00B83A4F" w:rsidRDefault="00F95FCB" w:rsidP="00B83A4F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</w:t>
      </w:r>
      <w:r w:rsidR="00B83A4F">
        <w:rPr>
          <w:rFonts w:ascii="Arial" w:hAnsi="Arial" w:cs="Arial"/>
          <w:b/>
          <w:sz w:val="24"/>
          <w:szCs w:val="24"/>
        </w:rPr>
        <w:t>ask: 1-</w:t>
      </w:r>
      <w:r w:rsidR="00731260">
        <w:rPr>
          <w:rFonts w:ascii="Arial" w:hAnsi="Arial" w:cs="Arial"/>
          <w:b/>
          <w:sz w:val="24"/>
          <w:szCs w:val="24"/>
        </w:rPr>
        <w:t>5</w:t>
      </w:r>
      <w:bookmarkStart w:id="0" w:name="_GoBack"/>
      <w:bookmarkEnd w:id="0"/>
      <w:r w:rsidR="00B83A4F" w:rsidRPr="00D34B9D">
        <w:rPr>
          <w:rFonts w:ascii="Arial" w:hAnsi="Arial" w:cs="Arial"/>
          <w:b/>
          <w:sz w:val="24"/>
          <w:szCs w:val="24"/>
        </w:rPr>
        <w:t xml:space="preserve"> Learn/cover/write and self-check</w:t>
      </w:r>
      <w:r w:rsidR="00B83A4F">
        <w:rPr>
          <w:rFonts w:ascii="Arial" w:hAnsi="Arial" w:cs="Arial"/>
          <w:b/>
          <w:sz w:val="24"/>
          <w:szCs w:val="24"/>
        </w:rPr>
        <w:t>,</w:t>
      </w:r>
      <w:r w:rsidR="00D510E2">
        <w:rPr>
          <w:rFonts w:ascii="Arial" w:hAnsi="Arial" w:cs="Arial"/>
          <w:b/>
          <w:sz w:val="24"/>
          <w:szCs w:val="24"/>
        </w:rPr>
        <w:t xml:space="preserve"> testing, survey, evaluation against spec, final evaluation and improvements page</w:t>
      </w:r>
      <w:r w:rsidR="00B83A4F" w:rsidRPr="00D34B9D">
        <w:rPr>
          <w:rFonts w:ascii="Arial" w:hAnsi="Arial" w:cs="Arial"/>
          <w:b/>
          <w:bCs/>
          <w:sz w:val="24"/>
          <w:szCs w:val="24"/>
        </w:rPr>
        <w:t>.</w:t>
      </w:r>
    </w:p>
    <w:p w:rsidR="007539A9" w:rsidRDefault="007539A9" w:rsidP="00B83A4F">
      <w:pPr>
        <w:spacing w:after="0"/>
        <w:rPr>
          <w:rFonts w:ascii="Arial" w:hAnsi="Arial" w:cs="Arial"/>
          <w:b/>
          <w:bCs/>
          <w:sz w:val="24"/>
          <w:szCs w:val="24"/>
        </w:rPr>
      </w:pPr>
    </w:p>
    <w:sectPr w:rsidR="007539A9" w:rsidSect="00731260">
      <w:headerReference w:type="default" r:id="rId16"/>
      <w:pgSz w:w="16838" w:h="11906" w:orient="landscape"/>
      <w:pgMar w:top="284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2DF" w:rsidRDefault="005F02DF" w:rsidP="005F02DF">
      <w:pPr>
        <w:spacing w:after="0" w:line="240" w:lineRule="auto"/>
      </w:pPr>
      <w:r>
        <w:separator/>
      </w:r>
    </w:p>
  </w:endnote>
  <w:endnote w:type="continuationSeparator" w:id="0">
    <w:p w:rsidR="005F02DF" w:rsidRDefault="005F02DF" w:rsidP="005F0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2DF" w:rsidRDefault="005F02DF" w:rsidP="005F02DF">
      <w:pPr>
        <w:spacing w:after="0" w:line="240" w:lineRule="auto"/>
      </w:pPr>
      <w:r>
        <w:separator/>
      </w:r>
    </w:p>
  </w:footnote>
  <w:footnote w:type="continuationSeparator" w:id="0">
    <w:p w:rsidR="005F02DF" w:rsidRDefault="005F02DF" w:rsidP="005F0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DF" w:rsidRPr="00B83A4F" w:rsidRDefault="00731260">
    <w:pPr>
      <w:pStyle w:val="Header"/>
      <w:rPr>
        <w:rFonts w:ascii="Arial" w:hAnsi="Arial" w:cs="Arial"/>
        <w:b/>
        <w:color w:val="7F7F7F" w:themeColor="text1" w:themeTint="80"/>
        <w:sz w:val="32"/>
        <w:szCs w:val="32"/>
      </w:rPr>
    </w:pPr>
    <w:r>
      <w:rPr>
        <w:rFonts w:ascii="Arial" w:hAnsi="Arial" w:cs="Arial"/>
        <w:b/>
        <w:color w:val="7F7F7F" w:themeColor="text1" w:themeTint="80"/>
        <w:sz w:val="32"/>
        <w:szCs w:val="32"/>
      </w:rPr>
      <w:t xml:space="preserve"> </w:t>
    </w:r>
    <w:r w:rsidR="005F02DF" w:rsidRPr="00B83A4F">
      <w:rPr>
        <w:rFonts w:ascii="Arial" w:hAnsi="Arial" w:cs="Arial"/>
        <w:b/>
        <w:color w:val="7F7F7F" w:themeColor="text1" w:themeTint="80"/>
        <w:sz w:val="32"/>
        <w:szCs w:val="32"/>
      </w:rPr>
      <w:t>D&amp;T GCS</w:t>
    </w:r>
    <w:r w:rsidR="00D510E2">
      <w:rPr>
        <w:rFonts w:ascii="Arial" w:hAnsi="Arial" w:cs="Arial"/>
        <w:b/>
        <w:color w:val="7F7F7F" w:themeColor="text1" w:themeTint="80"/>
        <w:sz w:val="32"/>
        <w:szCs w:val="32"/>
      </w:rPr>
      <w:t>E Knowledge Organiser – Spring 2</w:t>
    </w:r>
    <w:r w:rsidR="005F02DF" w:rsidRPr="00B83A4F">
      <w:rPr>
        <w:rFonts w:ascii="Arial" w:hAnsi="Arial" w:cs="Arial"/>
        <w:b/>
        <w:color w:val="7F7F7F" w:themeColor="text1" w:themeTint="80"/>
        <w:sz w:val="32"/>
        <w:szCs w:val="32"/>
      </w:rPr>
      <w:t xml:space="preserve"> Contextual Challenge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B3230"/>
    <w:multiLevelType w:val="hybridMultilevel"/>
    <w:tmpl w:val="304ADBD4"/>
    <w:lvl w:ilvl="0" w:tplc="0FDAA1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A4F23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53EF1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988C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56FD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1456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085D7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8CF6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F63E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65013"/>
    <w:multiLevelType w:val="hybridMultilevel"/>
    <w:tmpl w:val="76A4DF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E1D34"/>
    <w:multiLevelType w:val="hybridMultilevel"/>
    <w:tmpl w:val="4DA89C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DF"/>
    <w:rsid w:val="000049A9"/>
    <w:rsid w:val="000369E7"/>
    <w:rsid w:val="000927E6"/>
    <w:rsid w:val="00125615"/>
    <w:rsid w:val="001E5E16"/>
    <w:rsid w:val="001E67E5"/>
    <w:rsid w:val="00205AB6"/>
    <w:rsid w:val="00212D0A"/>
    <w:rsid w:val="002C53F3"/>
    <w:rsid w:val="00402A29"/>
    <w:rsid w:val="004571B7"/>
    <w:rsid w:val="0048497B"/>
    <w:rsid w:val="00504B0E"/>
    <w:rsid w:val="005A3BC7"/>
    <w:rsid w:val="005F02DF"/>
    <w:rsid w:val="005F50A0"/>
    <w:rsid w:val="0062059A"/>
    <w:rsid w:val="00641C99"/>
    <w:rsid w:val="00731260"/>
    <w:rsid w:val="007539A9"/>
    <w:rsid w:val="007701D7"/>
    <w:rsid w:val="007B6A27"/>
    <w:rsid w:val="009937FA"/>
    <w:rsid w:val="009F728C"/>
    <w:rsid w:val="00A1671B"/>
    <w:rsid w:val="00B83A4F"/>
    <w:rsid w:val="00B84B28"/>
    <w:rsid w:val="00BD59BC"/>
    <w:rsid w:val="00C21516"/>
    <w:rsid w:val="00CD756B"/>
    <w:rsid w:val="00D0021F"/>
    <w:rsid w:val="00D510E2"/>
    <w:rsid w:val="00EF29BB"/>
    <w:rsid w:val="00F9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1DCDC2E"/>
  <w15:chartTrackingRefBased/>
  <w15:docId w15:val="{8AC757E1-8080-470E-9F62-5F5D9EED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02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2DF"/>
  </w:style>
  <w:style w:type="paragraph" w:styleId="Footer">
    <w:name w:val="footer"/>
    <w:basedOn w:val="Normal"/>
    <w:link w:val="FooterChar"/>
    <w:uiPriority w:val="99"/>
    <w:unhideWhenUsed/>
    <w:rsid w:val="005F02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2DF"/>
  </w:style>
  <w:style w:type="table" w:styleId="TableGrid">
    <w:name w:val="Table Grid"/>
    <w:basedOn w:val="TableNormal"/>
    <w:uiPriority w:val="39"/>
    <w:rsid w:val="005F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5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1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2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ogle.co.uk/url?sa=i&amp;url=https://www.pinterest.com/pin/217861700700828455/&amp;psig=AOvVaw2Ir3n9V-pLWYJvf9U7UmVE&amp;ust=1592051041056000&amp;source=images&amp;cd=vfe&amp;ved=0CAIQjRxqFwoTCKjPu7ii_OkCFQAAAAAdAAAAABA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hyperlink" Target="https://www.google.co.uk/url?sa=i&amp;url=https://www.slideshare.net/sherryseif/a-gcse-coursework-example-2&amp;psig=AOvVaw0M8YbP-oioCUu-BBRdE-4d&amp;ust=1592050854676000&amp;source=images&amp;cd=vfe&amp;ved=0CAIQjRxqFwoTCOjJud-h_OkCFQAAAAAdAAAAABA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google.co.uk/url?sa=i&amp;url=https://www.ocr.org.uk/Images/269542-analysis-testing-and-evaluation-topic-exploration-pack-teacher-s-pack.pdf&amp;psig=AOvVaw0aRhbKqNp-ARxy3wyI4PCr&amp;ust=1592051293522000&amp;source=images&amp;cd=vfe&amp;ved=0CAIQjRxqFwoTCPDL7bCj_Ok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Quinn Joanne</cp:lastModifiedBy>
  <cp:revision>13</cp:revision>
  <cp:lastPrinted>2020-09-04T13:56:00Z</cp:lastPrinted>
  <dcterms:created xsi:type="dcterms:W3CDTF">2020-06-02T20:54:00Z</dcterms:created>
  <dcterms:modified xsi:type="dcterms:W3CDTF">2020-09-04T13:57:00Z</dcterms:modified>
</cp:coreProperties>
</file>