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965" w:rsidRDefault="00F066FB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>
                <wp:simplePos x="0" y="0"/>
                <wp:positionH relativeFrom="column">
                  <wp:posOffset>3381375</wp:posOffset>
                </wp:positionH>
                <wp:positionV relativeFrom="paragraph">
                  <wp:posOffset>2545080</wp:posOffset>
                </wp:positionV>
                <wp:extent cx="2505075" cy="266700"/>
                <wp:effectExtent l="0" t="0" r="28575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5075" cy="2667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02C7" w:rsidRDefault="009948C3">
                            <w:r>
                              <w:t>Understand a</w:t>
                            </w:r>
                            <w:r w:rsidR="00707E0D">
                              <w:t>ntagonistic muscles pairs</w:t>
                            </w:r>
                            <w:r w:rsidR="004502C7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6.25pt;margin-top:200.4pt;width:197.25pt;height:21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" fillcolor="#002060" strokecolor="#002060">
                <v:textbox>
                  <w:txbxContent>
                    <w:p w:rsidR="004502C7" w:rsidRDefault="009948C3">
                      <w:r>
                        <w:t>Understand a</w:t>
                      </w:r>
                      <w:bookmarkStart w:id="1" w:name="_GoBack"/>
                      <w:bookmarkEnd w:id="1"/>
                      <w:r w:rsidR="00707E0D">
                        <w:t>ntagonistic muscles pairs</w:t>
                      </w:r>
                      <w:r w:rsidR="004502C7"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6334760</wp:posOffset>
            </wp:positionH>
            <wp:positionV relativeFrom="paragraph">
              <wp:posOffset>704850</wp:posOffset>
            </wp:positionV>
            <wp:extent cx="2877820" cy="1926590"/>
            <wp:effectExtent l="0" t="0" r="0" b="0"/>
            <wp:wrapTight wrapText="bothSides">
              <wp:wrapPolygon edited="0">
                <wp:start x="0" y="0"/>
                <wp:lineTo x="0" y="21358"/>
                <wp:lineTo x="21447" y="21358"/>
                <wp:lineTo x="2144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820" cy="192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column">
                  <wp:posOffset>6124575</wp:posOffset>
                </wp:positionH>
                <wp:positionV relativeFrom="paragraph">
                  <wp:posOffset>449580</wp:posOffset>
                </wp:positionV>
                <wp:extent cx="3543300" cy="266700"/>
                <wp:effectExtent l="0" t="0" r="1905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2667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7C09" w:rsidRPr="00566535" w:rsidRDefault="009948C3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Explain muscular</w:t>
                            </w:r>
                            <w:r w:rsidR="00707E0D">
                              <w:rPr>
                                <w:sz w:val="20"/>
                              </w:rPr>
                              <w:t xml:space="preserve"> contraction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82.25pt;margin-top:35.4pt;width:279pt;height:21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" fillcolor="#002060" strokecolor="#002060">
                <v:textbox>
                  <w:txbxContent>
                    <w:p w:rsidR="00687C09" w:rsidRPr="00566535" w:rsidRDefault="009948C3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Explain muscular</w:t>
                      </w:r>
                      <w:r w:rsidR="00707E0D">
                        <w:rPr>
                          <w:sz w:val="20"/>
                        </w:rPr>
                        <w:t xml:space="preserve"> contraction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66535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-657225</wp:posOffset>
            </wp:positionH>
            <wp:positionV relativeFrom="paragraph">
              <wp:posOffset>1144905</wp:posOffset>
            </wp:positionV>
            <wp:extent cx="3403600" cy="2210435"/>
            <wp:effectExtent l="19050" t="19050" r="25400" b="18415"/>
            <wp:wrapTight wrapText="bothSides">
              <wp:wrapPolygon edited="0">
                <wp:start x="-121" y="-186"/>
                <wp:lineTo x="-121" y="21594"/>
                <wp:lineTo x="21640" y="21594"/>
                <wp:lineTo x="21640" y="-186"/>
                <wp:lineTo x="-121" y="-186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0" cy="22104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629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635862" wp14:editId="57428376">
                <wp:simplePos x="0" y="0"/>
                <wp:positionH relativeFrom="margin">
                  <wp:posOffset>-676275</wp:posOffset>
                </wp:positionH>
                <wp:positionV relativeFrom="paragraph">
                  <wp:posOffset>59055</wp:posOffset>
                </wp:positionV>
                <wp:extent cx="8648700" cy="3714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48700" cy="37147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rgbClr val="002060"/>
                          </a:solidFill>
                        </a:ln>
                        <a:effectLst/>
                      </wps:spPr>
                      <wps:txbx>
                        <w:txbxContent>
                          <w:p w:rsidR="00836965" w:rsidRPr="00CB6298" w:rsidRDefault="00CB6298" w:rsidP="00836965">
                            <w:pPr>
                              <w:jc w:val="center"/>
                              <w:rPr>
                                <w:noProof/>
                                <w:color w:val="7030A0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B6298">
                              <w:rPr>
                                <w:noProof/>
                                <w:color w:val="BF8F00" w:themeColor="accent4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Physical Education- </w:t>
                            </w:r>
                            <w:r w:rsidRPr="00CB6298">
                              <w:rPr>
                                <w:noProof/>
                                <w:color w:val="FFFFFF" w:themeColor="background1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Muscular System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635862" id="Text Box 1" o:spid="_x0000_s1027" type="#_x0000_t202" style="position:absolute;margin-left:-53.25pt;margin-top:4.65pt;width:681pt;height:29.2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" fillcolor="#002060" strokecolor="#002060">
                <v:textbox>
                  <w:txbxContent>
                    <w:p w:rsidR="00836965" w:rsidRPr="00CB6298" w:rsidRDefault="00CB6298" w:rsidP="00836965">
                      <w:pPr>
                        <w:jc w:val="center"/>
                        <w:rPr>
                          <w:noProof/>
                          <w:color w:val="7030A0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B6298">
                        <w:rPr>
                          <w:noProof/>
                          <w:color w:val="BF8F00" w:themeColor="accent4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Physical Education- </w:t>
                      </w:r>
                      <w:r w:rsidRPr="00CB6298">
                        <w:rPr>
                          <w:noProof/>
                          <w:color w:val="FFFFFF" w:themeColor="background1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Muscular System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B6298"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4D95D494" wp14:editId="080909A9">
            <wp:simplePos x="0" y="0"/>
            <wp:positionH relativeFrom="page">
              <wp:align>right</wp:align>
            </wp:positionH>
            <wp:positionV relativeFrom="paragraph">
              <wp:posOffset>-8255</wp:posOffset>
            </wp:positionV>
            <wp:extent cx="1762125" cy="571500"/>
            <wp:effectExtent l="0" t="0" r="9525" b="0"/>
            <wp:wrapNone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E3093" w:rsidRDefault="00F066FB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3514725</wp:posOffset>
            </wp:positionH>
            <wp:positionV relativeFrom="paragraph">
              <wp:posOffset>2401570</wp:posOffset>
            </wp:positionV>
            <wp:extent cx="2286000" cy="1847850"/>
            <wp:effectExtent l="19050" t="19050" r="19050" b="19050"/>
            <wp:wrapTight wrapText="bothSides">
              <wp:wrapPolygon edited="0">
                <wp:start x="-180" y="-223"/>
                <wp:lineTo x="-180" y="21600"/>
                <wp:lineTo x="21600" y="21600"/>
                <wp:lineTo x="21600" y="-223"/>
                <wp:lineTo x="-180" y="-223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8478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7EAABBA5" wp14:editId="76EDA9E4">
                <wp:simplePos x="0" y="0"/>
                <wp:positionH relativeFrom="column">
                  <wp:posOffset>6067425</wp:posOffset>
                </wp:positionH>
                <wp:positionV relativeFrom="paragraph">
                  <wp:posOffset>2383155</wp:posOffset>
                </wp:positionV>
                <wp:extent cx="10219690" cy="857250"/>
                <wp:effectExtent l="0" t="0" r="1714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19690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6535" w:rsidRPr="00687C09" w:rsidRDefault="00566535" w:rsidP="00566535">
                            <w:pPr>
                              <w:kinsoku w:val="0"/>
                              <w:overflowPunct w:val="0"/>
                              <w:spacing w:after="0" w:line="240" w:lineRule="auto"/>
                              <w:contextualSpacing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color w:val="90C226"/>
                                <w:sz w:val="19"/>
                                <w:szCs w:val="24"/>
                                <w:lang w:eastAsia="en-GB"/>
                              </w:rPr>
                            </w:pPr>
                            <w:r w:rsidRPr="00687C09">
                              <w:rPr>
                                <w:rFonts w:eastAsiaTheme="minorEastAsia" w:hAnsi="Trebuchet MS"/>
                                <w:b/>
                                <w:color w:val="7030A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Agonist</w:t>
                            </w:r>
                            <w:r w:rsidRPr="00687C09">
                              <w:rPr>
                                <w:rFonts w:eastAsiaTheme="minorEastAsia" w:hAnsi="Trebuchet MS"/>
                                <w:color w:val="40404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Pr="00687C09">
                              <w:rPr>
                                <w:rFonts w:eastAsiaTheme="minorEastAsia" w:hAnsi="Trebuchet MS"/>
                                <w:color w:val="40404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–</w:t>
                            </w:r>
                            <w:r w:rsidRPr="00687C09">
                              <w:rPr>
                                <w:rFonts w:eastAsiaTheme="minorEastAsia" w:hAnsi="Trebuchet MS"/>
                                <w:color w:val="40404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the muscle that is working </w:t>
                            </w:r>
                            <w:r>
                              <w:rPr>
                                <w:rFonts w:eastAsiaTheme="minorEastAsia" w:hAnsi="Trebuchet MS"/>
                                <w:color w:val="40404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(contracting) </w:t>
                            </w:r>
                            <w:r w:rsidRPr="00687C09">
                              <w:rPr>
                                <w:rFonts w:eastAsiaTheme="minorEastAsia" w:hAnsi="Trebuchet MS"/>
                                <w:color w:val="40404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and produces the desired joint movement</w:t>
                            </w:r>
                            <w:r>
                              <w:rPr>
                                <w:rFonts w:eastAsiaTheme="minorEastAsia" w:hAnsi="Trebuchet MS"/>
                                <w:color w:val="40404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</w:p>
                          <w:p w:rsidR="00566535" w:rsidRPr="00687C09" w:rsidRDefault="00566535" w:rsidP="00566535">
                            <w:pPr>
                              <w:kinsoku w:val="0"/>
                              <w:overflowPunct w:val="0"/>
                              <w:spacing w:after="0" w:line="240" w:lineRule="auto"/>
                              <w:contextualSpacing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color w:val="90C226"/>
                                <w:sz w:val="19"/>
                                <w:szCs w:val="24"/>
                                <w:lang w:eastAsia="en-GB"/>
                              </w:rPr>
                            </w:pPr>
                            <w:r w:rsidRPr="00687C09">
                              <w:rPr>
                                <w:rFonts w:eastAsiaTheme="minorEastAsia" w:hAnsi="Trebuchet MS"/>
                                <w:b/>
                                <w:color w:val="7030A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Antagonist</w:t>
                            </w:r>
                            <w:r w:rsidRPr="00687C09">
                              <w:rPr>
                                <w:rFonts w:eastAsiaTheme="minorEastAsia" w:hAnsi="Trebuchet MS"/>
                                <w:color w:val="7030A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Pr="00687C09">
                              <w:rPr>
                                <w:rFonts w:eastAsiaTheme="minorEastAsia" w:hAnsi="Trebuchet MS"/>
                                <w:color w:val="40404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–</w:t>
                            </w:r>
                            <w:r w:rsidRPr="00687C09">
                              <w:rPr>
                                <w:rFonts w:eastAsiaTheme="minorEastAsia" w:hAnsi="Trebuchet MS"/>
                                <w:color w:val="40404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counters or opposes the action of the agonist</w:t>
                            </w:r>
                            <w:r>
                              <w:rPr>
                                <w:rFonts w:eastAsiaTheme="minorEastAsia" w:hAnsi="Trebuchet MS"/>
                                <w:color w:val="40404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(relaxes)</w:t>
                            </w:r>
                          </w:p>
                          <w:p w:rsidR="00566535" w:rsidRDefault="00566535" w:rsidP="0056653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AABBA5" id="_x0000_s1029" type="#_x0000_t202" style="position:absolute;margin-left:477.75pt;margin-top:187.65pt;width:804.7pt;height:67.5pt;z-index:25168281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">
                <v:textbox>
                  <w:txbxContent>
                    <w:p w:rsidR="00566535" w:rsidRPr="00687C09" w:rsidRDefault="00566535" w:rsidP="00566535">
                      <w:pPr>
                        <w:kinsoku w:val="0"/>
                        <w:overflowPunct w:val="0"/>
                        <w:spacing w:after="0" w:line="240" w:lineRule="auto"/>
                        <w:contextualSpacing/>
                        <w:textAlignment w:val="baseline"/>
                        <w:rPr>
                          <w:rFonts w:ascii="Times New Roman" w:eastAsia="Times New Roman" w:hAnsi="Times New Roman" w:cs="Times New Roman"/>
                          <w:color w:val="90C226"/>
                          <w:sz w:val="19"/>
                          <w:szCs w:val="24"/>
                          <w:lang w:eastAsia="en-GB"/>
                        </w:rPr>
                      </w:pPr>
                      <w:r w:rsidRPr="00687C09">
                        <w:rPr>
                          <w:rFonts w:eastAsiaTheme="minorEastAsia" w:hAnsi="Trebuchet MS"/>
                          <w:b/>
                          <w:color w:val="7030A0"/>
                          <w:kern w:val="24"/>
                          <w:sz w:val="24"/>
                          <w:szCs w:val="24"/>
                          <w:lang w:eastAsia="en-GB"/>
                        </w:rPr>
                        <w:t>Agonist</w:t>
                      </w:r>
                      <w:r w:rsidRPr="00687C09">
                        <w:rPr>
                          <w:rFonts w:eastAsiaTheme="minorEastAsia" w:hAnsi="Trebuchet MS"/>
                          <w:color w:val="404040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Pr="00687C09">
                        <w:rPr>
                          <w:rFonts w:eastAsiaTheme="minorEastAsia" w:hAnsi="Trebuchet MS"/>
                          <w:color w:val="404040"/>
                          <w:kern w:val="24"/>
                          <w:sz w:val="24"/>
                          <w:szCs w:val="24"/>
                          <w:lang w:eastAsia="en-GB"/>
                        </w:rPr>
                        <w:t>–</w:t>
                      </w:r>
                      <w:r w:rsidRPr="00687C09">
                        <w:rPr>
                          <w:rFonts w:eastAsiaTheme="minorEastAsia" w:hAnsi="Trebuchet MS"/>
                          <w:color w:val="404040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the muscle that is working </w:t>
                      </w:r>
                      <w:r>
                        <w:rPr>
                          <w:rFonts w:eastAsiaTheme="minorEastAsia" w:hAnsi="Trebuchet MS"/>
                          <w:color w:val="404040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(contracting) </w:t>
                      </w:r>
                      <w:r w:rsidRPr="00687C09">
                        <w:rPr>
                          <w:rFonts w:eastAsiaTheme="minorEastAsia" w:hAnsi="Trebuchet MS"/>
                          <w:color w:val="404040"/>
                          <w:kern w:val="24"/>
                          <w:sz w:val="24"/>
                          <w:szCs w:val="24"/>
                          <w:lang w:eastAsia="en-GB"/>
                        </w:rPr>
                        <w:t>and produces the desired joint movement</w:t>
                      </w:r>
                      <w:r>
                        <w:rPr>
                          <w:rFonts w:eastAsiaTheme="minorEastAsia" w:hAnsi="Trebuchet MS"/>
                          <w:color w:val="404040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</w:p>
                    <w:p w:rsidR="00566535" w:rsidRPr="00687C09" w:rsidRDefault="00566535" w:rsidP="00566535">
                      <w:pPr>
                        <w:kinsoku w:val="0"/>
                        <w:overflowPunct w:val="0"/>
                        <w:spacing w:after="0" w:line="240" w:lineRule="auto"/>
                        <w:contextualSpacing/>
                        <w:textAlignment w:val="baseline"/>
                        <w:rPr>
                          <w:rFonts w:ascii="Times New Roman" w:eastAsia="Times New Roman" w:hAnsi="Times New Roman" w:cs="Times New Roman"/>
                          <w:color w:val="90C226"/>
                          <w:sz w:val="19"/>
                          <w:szCs w:val="24"/>
                          <w:lang w:eastAsia="en-GB"/>
                        </w:rPr>
                      </w:pPr>
                      <w:r w:rsidRPr="00687C09">
                        <w:rPr>
                          <w:rFonts w:eastAsiaTheme="minorEastAsia" w:hAnsi="Trebuchet MS"/>
                          <w:b/>
                          <w:color w:val="7030A0"/>
                          <w:kern w:val="24"/>
                          <w:sz w:val="24"/>
                          <w:szCs w:val="24"/>
                          <w:lang w:eastAsia="en-GB"/>
                        </w:rPr>
                        <w:t>Antagonist</w:t>
                      </w:r>
                      <w:r w:rsidRPr="00687C09">
                        <w:rPr>
                          <w:rFonts w:eastAsiaTheme="minorEastAsia" w:hAnsi="Trebuchet MS"/>
                          <w:color w:val="7030A0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Pr="00687C09">
                        <w:rPr>
                          <w:rFonts w:eastAsiaTheme="minorEastAsia" w:hAnsi="Trebuchet MS"/>
                          <w:color w:val="404040"/>
                          <w:kern w:val="24"/>
                          <w:sz w:val="24"/>
                          <w:szCs w:val="24"/>
                          <w:lang w:eastAsia="en-GB"/>
                        </w:rPr>
                        <w:t>–</w:t>
                      </w:r>
                      <w:r w:rsidRPr="00687C09">
                        <w:rPr>
                          <w:rFonts w:eastAsiaTheme="minorEastAsia" w:hAnsi="Trebuchet MS"/>
                          <w:color w:val="404040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counters or opposes the action of the agonist</w:t>
                      </w:r>
                      <w:r>
                        <w:rPr>
                          <w:rFonts w:eastAsiaTheme="minorEastAsia" w:hAnsi="Trebuchet MS"/>
                          <w:color w:val="404040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(relaxes)</w:t>
                      </w:r>
                    </w:p>
                    <w:p w:rsidR="00566535" w:rsidRDefault="00566535" w:rsidP="00566535"/>
                  </w:txbxContent>
                </v:textbox>
                <w10:wrap type="square"/>
              </v:shape>
            </w:pict>
          </mc:Fallback>
        </mc:AlternateContent>
      </w:r>
      <w:r w:rsidR="0056653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-676275</wp:posOffset>
                </wp:positionH>
                <wp:positionV relativeFrom="paragraph">
                  <wp:posOffset>154305</wp:posOffset>
                </wp:positionV>
                <wp:extent cx="3409950" cy="7239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7239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3093" w:rsidRDefault="009948C3">
                            <w:r>
                              <w:t>Label the m</w:t>
                            </w:r>
                            <w:r w:rsidR="00707E0D">
                              <w:t>ajor Muscles in the body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53.25pt;margin-top:12.15pt;width:268.5pt;height:5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" fillcolor="#002060">
                <v:textbox>
                  <w:txbxContent>
                    <w:p w:rsidR="002E3093" w:rsidRDefault="009948C3">
                      <w:r>
                        <w:t>Label the m</w:t>
                      </w:r>
                      <w:r w:rsidR="00707E0D">
                        <w:t>ajor Muscles in the body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36965" w:rsidRDefault="00F066F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6067425</wp:posOffset>
                </wp:positionH>
                <wp:positionV relativeFrom="paragraph">
                  <wp:posOffset>573405</wp:posOffset>
                </wp:positionV>
                <wp:extent cx="2360930" cy="1114425"/>
                <wp:effectExtent l="0" t="0" r="17145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114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7C09" w:rsidRPr="00687C09" w:rsidRDefault="00687C09">
                            <w:pPr>
                              <w:rPr>
                                <w:b/>
                              </w:rPr>
                            </w:pPr>
                            <w:r w:rsidRPr="00687C09">
                              <w:rPr>
                                <w:b/>
                                <w:color w:val="7030A0"/>
                              </w:rPr>
                              <w:t xml:space="preserve">Antagonistic Muscle Pairs </w:t>
                            </w:r>
                          </w:p>
                          <w:p w:rsidR="00687C09" w:rsidRDefault="00687C09">
                            <w:r>
                              <w:t xml:space="preserve">Muscles that work in pairs; as one muscle contracts, the other relaxes to bring about movement </w:t>
                            </w:r>
                          </w:p>
                          <w:p w:rsidR="00687C09" w:rsidRDefault="00687C09">
                            <w:proofErr w:type="gramStart"/>
                            <w:r>
                              <w:t>e.g</w:t>
                            </w:r>
                            <w:proofErr w:type="gramEnd"/>
                            <w:r>
                              <w:t xml:space="preserve">. Biceps and Triceps; Quadriceps and Hamstrings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477.75pt;margin-top:45.15pt;width:185.9pt;height:87.75pt;z-index:25166438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">
                <v:textbox>
                  <w:txbxContent>
                    <w:p w:rsidR="00687C09" w:rsidRPr="00687C09" w:rsidRDefault="00687C09">
                      <w:pPr>
                        <w:rPr>
                          <w:b/>
                        </w:rPr>
                      </w:pPr>
                      <w:r w:rsidRPr="00687C09">
                        <w:rPr>
                          <w:b/>
                          <w:color w:val="7030A0"/>
                        </w:rPr>
                        <w:t xml:space="preserve">Antagonistic Muscle Pairs </w:t>
                      </w:r>
                    </w:p>
                    <w:p w:rsidR="00687C09" w:rsidRDefault="00687C09">
                      <w:r>
                        <w:t xml:space="preserve">Muscles that work in pairs; as one muscle contracts, the other relaxes to bring about movement </w:t>
                      </w:r>
                    </w:p>
                    <w:p w:rsidR="00687C09" w:rsidRDefault="00687C09">
                      <w:proofErr w:type="gramStart"/>
                      <w:r>
                        <w:t>e.g</w:t>
                      </w:r>
                      <w:proofErr w:type="gramEnd"/>
                      <w:r>
                        <w:t xml:space="preserve">. Biceps and Triceps; Quadriceps and Hamstrings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87C09" w:rsidRDefault="00566535" w:rsidP="0083696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8CB113F" wp14:editId="1161788E">
                <wp:simplePos x="0" y="0"/>
                <wp:positionH relativeFrom="column">
                  <wp:posOffset>342900</wp:posOffset>
                </wp:positionH>
                <wp:positionV relativeFrom="paragraph">
                  <wp:posOffset>182245</wp:posOffset>
                </wp:positionV>
                <wp:extent cx="2619375" cy="2028825"/>
                <wp:effectExtent l="0" t="0" r="2857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2028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6535" w:rsidRPr="004502C7" w:rsidRDefault="00566535" w:rsidP="00566535">
                            <w:pPr>
                              <w:rPr>
                                <w:b/>
                                <w:color w:val="7030A0"/>
                              </w:rPr>
                            </w:pPr>
                            <w:r w:rsidRPr="004502C7">
                              <w:rPr>
                                <w:b/>
                                <w:color w:val="7030A0"/>
                              </w:rPr>
                              <w:t>Types of Muscles:</w:t>
                            </w:r>
                          </w:p>
                          <w:p w:rsidR="00566535" w:rsidRPr="004502C7" w:rsidRDefault="00566535" w:rsidP="00566535">
                            <w:pPr>
                              <w:spacing w:after="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7030A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4502C7">
                              <w:rPr>
                                <w:rFonts w:eastAsiaTheme="minorEastAsia" w:hAnsi="Trebuchet MS"/>
                                <w:b/>
                                <w:color w:val="7030A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Voluntary </w:t>
                            </w:r>
                            <w:r w:rsidRPr="004502C7">
                              <w:rPr>
                                <w:rFonts w:eastAsiaTheme="minorEastAsia" w:hAnsi="Trebuchet MS"/>
                                <w:color w:val="7030A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–</w:t>
                            </w:r>
                            <w:r w:rsidRPr="004502C7">
                              <w:rPr>
                                <w:rFonts w:eastAsiaTheme="minorEastAsia" w:hAnsi="Trebuchet MS"/>
                                <w:color w:val="7030A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Pr="004502C7">
                              <w:rPr>
                                <w:rFonts w:eastAsiaTheme="minorEastAsia" w:hAnsi="Trebuchet MS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skeletal </w:t>
                            </w:r>
                            <w:r w:rsidRPr="004502C7">
                              <w:rPr>
                                <w:rFonts w:eastAsiaTheme="minorEastAsia" w:hAnsi="Trebuchet MS"/>
                                <w:color w:val="404040" w:themeColor="text1" w:themeTint="BF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muscles </w:t>
                            </w:r>
                            <w:r w:rsidRPr="004502C7">
                              <w:rPr>
                                <w:rFonts w:eastAsiaTheme="minorEastAsia" w:hAnsi="Trebuchet MS"/>
                                <w:color w:val="404040" w:themeColor="text1" w:themeTint="BF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–</w:t>
                            </w:r>
                            <w:r w:rsidRPr="004502C7">
                              <w:rPr>
                                <w:rFonts w:eastAsiaTheme="minorEastAsia" w:hAnsi="Trebuchet MS"/>
                                <w:color w:val="404040" w:themeColor="text1" w:themeTint="BF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we can consciously control these muscles </w:t>
                            </w:r>
                            <w:r w:rsidRPr="004502C7">
                              <w:rPr>
                                <w:rFonts w:eastAsiaTheme="minorEastAsia" w:hAnsi="Trebuchet MS"/>
                                <w:color w:val="404040" w:themeColor="text1" w:themeTint="BF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–</w:t>
                            </w:r>
                            <w:r w:rsidRPr="004502C7">
                              <w:rPr>
                                <w:rFonts w:eastAsiaTheme="minorEastAsia" w:hAnsi="Trebuchet MS"/>
                                <w:color w:val="404040" w:themeColor="text1" w:themeTint="BF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4502C7">
                              <w:rPr>
                                <w:rFonts w:eastAsiaTheme="minorEastAsia" w:hAnsi="Trebuchet MS"/>
                                <w:color w:val="7030A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eg</w:t>
                            </w:r>
                            <w:proofErr w:type="spellEnd"/>
                            <w:r w:rsidRPr="004502C7">
                              <w:rPr>
                                <w:rFonts w:eastAsiaTheme="minorEastAsia" w:hAnsi="Trebuchet MS"/>
                                <w:color w:val="7030A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bicep</w:t>
                            </w:r>
                          </w:p>
                          <w:p w:rsidR="00566535" w:rsidRPr="004502C7" w:rsidRDefault="00566535" w:rsidP="00566535">
                            <w:pPr>
                              <w:spacing w:after="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7030A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4502C7">
                              <w:rPr>
                                <w:rFonts w:eastAsiaTheme="minorEastAsia" w:hAnsi="Trebuchet MS"/>
                                <w:color w:val="7030A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I</w:t>
                            </w:r>
                            <w:r w:rsidRPr="004502C7">
                              <w:rPr>
                                <w:rFonts w:eastAsiaTheme="minorEastAsia" w:hAnsi="Trebuchet MS"/>
                                <w:b/>
                                <w:color w:val="7030A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nvoluntary</w:t>
                            </w:r>
                            <w:r>
                              <w:rPr>
                                <w:rFonts w:eastAsiaTheme="minorEastAsia" w:hAnsi="Trebuchet MS"/>
                                <w:b/>
                                <w:color w:val="7030A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Pr="004502C7">
                              <w:rPr>
                                <w:rFonts w:eastAsiaTheme="minorEastAsia" w:hAnsi="Trebuchet MS"/>
                                <w:color w:val="404040" w:themeColor="text1" w:themeTint="BF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–</w:t>
                            </w:r>
                            <w:r w:rsidRPr="004502C7">
                              <w:rPr>
                                <w:rFonts w:eastAsiaTheme="minorEastAsia" w:hAnsi="Trebuchet MS"/>
                                <w:color w:val="404040" w:themeColor="text1" w:themeTint="BF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not controlled they work automatically </w:t>
                            </w:r>
                            <w:r w:rsidRPr="004502C7">
                              <w:rPr>
                                <w:rFonts w:eastAsiaTheme="minorEastAsia" w:hAnsi="Trebuchet MS"/>
                                <w:color w:val="404040" w:themeColor="text1" w:themeTint="BF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–</w:t>
                            </w:r>
                            <w:r w:rsidRPr="004502C7">
                              <w:rPr>
                                <w:rFonts w:eastAsiaTheme="minorEastAsia" w:hAnsi="Trebuchet MS"/>
                                <w:color w:val="404040" w:themeColor="text1" w:themeTint="BF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Pr="004502C7">
                              <w:rPr>
                                <w:rFonts w:eastAsiaTheme="minorEastAsia" w:hAnsi="Trebuchet MS"/>
                                <w:color w:val="404040" w:themeColor="text1" w:themeTint="BF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eg</w:t>
                            </w:r>
                            <w:proofErr w:type="spellEnd"/>
                            <w:r w:rsidRPr="004502C7">
                              <w:rPr>
                                <w:rFonts w:eastAsiaTheme="minorEastAsia" w:hAnsi="Trebuchet MS"/>
                                <w:color w:val="7030A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digestive system</w:t>
                            </w:r>
                          </w:p>
                          <w:p w:rsidR="00566535" w:rsidRPr="004502C7" w:rsidRDefault="00566535" w:rsidP="00566535">
                            <w:pPr>
                              <w:spacing w:after="0" w:line="240" w:lineRule="auto"/>
                              <w:contextualSpacing/>
                              <w:rPr>
                                <w:rFonts w:ascii="Times New Roman" w:eastAsia="Times New Roman" w:hAnsi="Times New Roman" w:cs="Times New Roman"/>
                                <w:color w:val="90C226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4502C7">
                              <w:rPr>
                                <w:rFonts w:eastAsiaTheme="minorEastAsia" w:hAnsi="Trebuchet MS"/>
                                <w:b/>
                                <w:color w:val="7030A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Cardiac</w:t>
                            </w:r>
                            <w:r w:rsidRPr="004502C7">
                              <w:rPr>
                                <w:rFonts w:eastAsiaTheme="minorEastAsia" w:hAnsi="Trebuchet MS"/>
                                <w:color w:val="7030A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Pr="004502C7">
                              <w:rPr>
                                <w:rFonts w:eastAsiaTheme="minorEastAsia" w:hAnsi="Trebuchet MS"/>
                                <w:color w:val="404040" w:themeColor="text1" w:themeTint="BF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–</w:t>
                            </w:r>
                            <w:r w:rsidRPr="004502C7">
                              <w:rPr>
                                <w:rFonts w:eastAsiaTheme="minorEastAsia" w:hAnsi="Trebuchet MS"/>
                                <w:color w:val="404040" w:themeColor="text1" w:themeTint="BF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found in</w:t>
                            </w:r>
                            <w:r>
                              <w:rPr>
                                <w:rFonts w:eastAsiaTheme="minorEastAsia" w:hAnsi="Trebuchet MS"/>
                                <w:color w:val="404040" w:themeColor="text1" w:themeTint="BF"/>
                                <w:kern w:val="24"/>
                                <w:sz w:val="52"/>
                                <w:szCs w:val="52"/>
                                <w:lang w:eastAsia="en-GB"/>
                              </w:rPr>
                              <w:t xml:space="preserve"> </w:t>
                            </w:r>
                            <w:r w:rsidRPr="004502C7">
                              <w:rPr>
                                <w:rFonts w:eastAsiaTheme="minorEastAsia" w:hAnsi="Trebuchet MS"/>
                                <w:color w:val="404040" w:themeColor="text1" w:themeTint="BF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the </w:t>
                            </w:r>
                            <w:r w:rsidRPr="004502C7">
                              <w:rPr>
                                <w:rFonts w:eastAsiaTheme="minorEastAsia" w:hAnsi="Trebuchet MS"/>
                                <w:color w:val="7030A0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heart </w:t>
                            </w:r>
                            <w:r w:rsidRPr="004502C7">
                              <w:rPr>
                                <w:rFonts w:eastAsiaTheme="minorEastAsia" w:hAnsi="Trebuchet MS"/>
                                <w:color w:val="404040" w:themeColor="text1" w:themeTint="BF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–</w:t>
                            </w:r>
                            <w:r w:rsidRPr="004502C7">
                              <w:rPr>
                                <w:rFonts w:eastAsiaTheme="minorEastAsia" w:hAnsi="Trebuchet MS"/>
                                <w:color w:val="404040" w:themeColor="text1" w:themeTint="BF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never rests</w:t>
                            </w:r>
                          </w:p>
                          <w:p w:rsidR="00566535" w:rsidRDefault="00566535" w:rsidP="00566535"/>
                          <w:p w:rsidR="00566535" w:rsidRDefault="00566535" w:rsidP="0056653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CB113F" id="_x0000_s1032" type="#_x0000_t202" style="position:absolute;margin-left:27pt;margin-top:14.35pt;width:206.25pt;height:159.7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">
                <v:textbox>
                  <w:txbxContent>
                    <w:p w:rsidR="00566535" w:rsidRPr="004502C7" w:rsidRDefault="00566535" w:rsidP="00566535">
                      <w:pPr>
                        <w:rPr>
                          <w:b/>
                          <w:color w:val="7030A0"/>
                        </w:rPr>
                      </w:pPr>
                      <w:r w:rsidRPr="004502C7">
                        <w:rPr>
                          <w:b/>
                          <w:color w:val="7030A0"/>
                        </w:rPr>
                        <w:t>Types of Muscles:</w:t>
                      </w:r>
                    </w:p>
                    <w:p w:rsidR="00566535" w:rsidRPr="004502C7" w:rsidRDefault="00566535" w:rsidP="00566535">
                      <w:p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color w:val="7030A0"/>
                          <w:sz w:val="24"/>
                          <w:szCs w:val="24"/>
                          <w:lang w:eastAsia="en-GB"/>
                        </w:rPr>
                      </w:pPr>
                      <w:r w:rsidRPr="004502C7">
                        <w:rPr>
                          <w:rFonts w:eastAsiaTheme="minorEastAsia" w:hAnsi="Trebuchet MS"/>
                          <w:b/>
                          <w:color w:val="7030A0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Voluntary </w:t>
                      </w:r>
                      <w:r w:rsidRPr="004502C7">
                        <w:rPr>
                          <w:rFonts w:eastAsiaTheme="minorEastAsia" w:hAnsi="Trebuchet MS"/>
                          <w:color w:val="7030A0"/>
                          <w:kern w:val="24"/>
                          <w:sz w:val="24"/>
                          <w:szCs w:val="24"/>
                          <w:lang w:eastAsia="en-GB"/>
                        </w:rPr>
                        <w:t>–</w:t>
                      </w:r>
                      <w:r w:rsidRPr="004502C7">
                        <w:rPr>
                          <w:rFonts w:eastAsiaTheme="minorEastAsia" w:hAnsi="Trebuchet MS"/>
                          <w:color w:val="7030A0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Pr="004502C7">
                        <w:rPr>
                          <w:rFonts w:eastAsiaTheme="minorEastAsia" w:hAnsi="Trebuchet MS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skeletal </w:t>
                      </w:r>
                      <w:r w:rsidRPr="004502C7">
                        <w:rPr>
                          <w:rFonts w:eastAsiaTheme="minorEastAsia" w:hAnsi="Trebuchet MS"/>
                          <w:color w:val="404040" w:themeColor="text1" w:themeTint="BF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muscles </w:t>
                      </w:r>
                      <w:r w:rsidRPr="004502C7">
                        <w:rPr>
                          <w:rFonts w:eastAsiaTheme="minorEastAsia" w:hAnsi="Trebuchet MS"/>
                          <w:color w:val="404040" w:themeColor="text1" w:themeTint="BF"/>
                          <w:kern w:val="24"/>
                          <w:sz w:val="24"/>
                          <w:szCs w:val="24"/>
                          <w:lang w:eastAsia="en-GB"/>
                        </w:rPr>
                        <w:t>–</w:t>
                      </w:r>
                      <w:r w:rsidRPr="004502C7">
                        <w:rPr>
                          <w:rFonts w:eastAsiaTheme="minorEastAsia" w:hAnsi="Trebuchet MS"/>
                          <w:color w:val="404040" w:themeColor="text1" w:themeTint="BF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we can consciously control these muscles </w:t>
                      </w:r>
                      <w:r w:rsidRPr="004502C7">
                        <w:rPr>
                          <w:rFonts w:eastAsiaTheme="minorEastAsia" w:hAnsi="Trebuchet MS"/>
                          <w:color w:val="404040" w:themeColor="text1" w:themeTint="BF"/>
                          <w:kern w:val="24"/>
                          <w:sz w:val="24"/>
                          <w:szCs w:val="24"/>
                          <w:lang w:eastAsia="en-GB"/>
                        </w:rPr>
                        <w:t>–</w:t>
                      </w:r>
                      <w:r w:rsidRPr="004502C7">
                        <w:rPr>
                          <w:rFonts w:eastAsiaTheme="minorEastAsia" w:hAnsi="Trebuchet MS"/>
                          <w:color w:val="404040" w:themeColor="text1" w:themeTint="BF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proofErr w:type="spellStart"/>
                      <w:r w:rsidRPr="004502C7">
                        <w:rPr>
                          <w:rFonts w:eastAsiaTheme="minorEastAsia" w:hAnsi="Trebuchet MS"/>
                          <w:color w:val="7030A0"/>
                          <w:kern w:val="24"/>
                          <w:sz w:val="24"/>
                          <w:szCs w:val="24"/>
                          <w:lang w:eastAsia="en-GB"/>
                        </w:rPr>
                        <w:t>eg</w:t>
                      </w:r>
                      <w:proofErr w:type="spellEnd"/>
                      <w:r w:rsidRPr="004502C7">
                        <w:rPr>
                          <w:rFonts w:eastAsiaTheme="minorEastAsia" w:hAnsi="Trebuchet MS"/>
                          <w:color w:val="7030A0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bicep</w:t>
                      </w:r>
                    </w:p>
                    <w:p w:rsidR="00566535" w:rsidRPr="004502C7" w:rsidRDefault="00566535" w:rsidP="00566535">
                      <w:p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color w:val="7030A0"/>
                          <w:sz w:val="24"/>
                          <w:szCs w:val="24"/>
                          <w:lang w:eastAsia="en-GB"/>
                        </w:rPr>
                      </w:pPr>
                      <w:r w:rsidRPr="004502C7">
                        <w:rPr>
                          <w:rFonts w:eastAsiaTheme="minorEastAsia" w:hAnsi="Trebuchet MS"/>
                          <w:color w:val="7030A0"/>
                          <w:kern w:val="24"/>
                          <w:sz w:val="24"/>
                          <w:szCs w:val="24"/>
                          <w:lang w:eastAsia="en-GB"/>
                        </w:rPr>
                        <w:t>I</w:t>
                      </w:r>
                      <w:r w:rsidRPr="004502C7">
                        <w:rPr>
                          <w:rFonts w:eastAsiaTheme="minorEastAsia" w:hAnsi="Trebuchet MS"/>
                          <w:b/>
                          <w:color w:val="7030A0"/>
                          <w:kern w:val="24"/>
                          <w:sz w:val="24"/>
                          <w:szCs w:val="24"/>
                          <w:lang w:eastAsia="en-GB"/>
                        </w:rPr>
                        <w:t>nvoluntary</w:t>
                      </w:r>
                      <w:r>
                        <w:rPr>
                          <w:rFonts w:eastAsiaTheme="minorEastAsia" w:hAnsi="Trebuchet MS"/>
                          <w:b/>
                          <w:color w:val="7030A0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Pr="004502C7">
                        <w:rPr>
                          <w:rFonts w:eastAsiaTheme="minorEastAsia" w:hAnsi="Trebuchet MS"/>
                          <w:color w:val="404040" w:themeColor="text1" w:themeTint="BF"/>
                          <w:kern w:val="24"/>
                          <w:sz w:val="24"/>
                          <w:szCs w:val="24"/>
                          <w:lang w:eastAsia="en-GB"/>
                        </w:rPr>
                        <w:t>–</w:t>
                      </w:r>
                      <w:r w:rsidRPr="004502C7">
                        <w:rPr>
                          <w:rFonts w:eastAsiaTheme="minorEastAsia" w:hAnsi="Trebuchet MS"/>
                          <w:color w:val="404040" w:themeColor="text1" w:themeTint="BF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not controlled they work automatically </w:t>
                      </w:r>
                      <w:r w:rsidRPr="004502C7">
                        <w:rPr>
                          <w:rFonts w:eastAsiaTheme="minorEastAsia" w:hAnsi="Trebuchet MS"/>
                          <w:color w:val="404040" w:themeColor="text1" w:themeTint="BF"/>
                          <w:kern w:val="24"/>
                          <w:sz w:val="24"/>
                          <w:szCs w:val="24"/>
                          <w:lang w:eastAsia="en-GB"/>
                        </w:rPr>
                        <w:t>–</w:t>
                      </w:r>
                      <w:r w:rsidRPr="004502C7">
                        <w:rPr>
                          <w:rFonts w:eastAsiaTheme="minorEastAsia" w:hAnsi="Trebuchet MS"/>
                          <w:color w:val="404040" w:themeColor="text1" w:themeTint="BF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proofErr w:type="spellStart"/>
                      <w:r w:rsidRPr="004502C7">
                        <w:rPr>
                          <w:rFonts w:eastAsiaTheme="minorEastAsia" w:hAnsi="Trebuchet MS"/>
                          <w:color w:val="404040" w:themeColor="text1" w:themeTint="BF"/>
                          <w:kern w:val="24"/>
                          <w:sz w:val="24"/>
                          <w:szCs w:val="24"/>
                          <w:lang w:eastAsia="en-GB"/>
                        </w:rPr>
                        <w:t>eg</w:t>
                      </w:r>
                      <w:proofErr w:type="spellEnd"/>
                      <w:r w:rsidRPr="004502C7">
                        <w:rPr>
                          <w:rFonts w:eastAsiaTheme="minorEastAsia" w:hAnsi="Trebuchet MS"/>
                          <w:color w:val="7030A0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digestive system</w:t>
                      </w:r>
                    </w:p>
                    <w:p w:rsidR="00566535" w:rsidRPr="004502C7" w:rsidRDefault="00566535" w:rsidP="00566535">
                      <w:p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color w:val="90C226"/>
                          <w:sz w:val="24"/>
                          <w:szCs w:val="24"/>
                          <w:lang w:eastAsia="en-GB"/>
                        </w:rPr>
                      </w:pPr>
                      <w:r w:rsidRPr="004502C7">
                        <w:rPr>
                          <w:rFonts w:eastAsiaTheme="minorEastAsia" w:hAnsi="Trebuchet MS"/>
                          <w:b/>
                          <w:color w:val="7030A0"/>
                          <w:kern w:val="24"/>
                          <w:sz w:val="24"/>
                          <w:szCs w:val="24"/>
                          <w:lang w:eastAsia="en-GB"/>
                        </w:rPr>
                        <w:t>Cardiac</w:t>
                      </w:r>
                      <w:r w:rsidRPr="004502C7">
                        <w:rPr>
                          <w:rFonts w:eastAsiaTheme="minorEastAsia" w:hAnsi="Trebuchet MS"/>
                          <w:color w:val="7030A0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Pr="004502C7">
                        <w:rPr>
                          <w:rFonts w:eastAsiaTheme="minorEastAsia" w:hAnsi="Trebuchet MS"/>
                          <w:color w:val="404040" w:themeColor="text1" w:themeTint="BF"/>
                          <w:kern w:val="24"/>
                          <w:sz w:val="24"/>
                          <w:szCs w:val="24"/>
                          <w:lang w:eastAsia="en-GB"/>
                        </w:rPr>
                        <w:t>–</w:t>
                      </w:r>
                      <w:r w:rsidRPr="004502C7">
                        <w:rPr>
                          <w:rFonts w:eastAsiaTheme="minorEastAsia" w:hAnsi="Trebuchet MS"/>
                          <w:color w:val="404040" w:themeColor="text1" w:themeTint="BF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found in</w:t>
                      </w:r>
                      <w:r>
                        <w:rPr>
                          <w:rFonts w:eastAsiaTheme="minorEastAsia" w:hAnsi="Trebuchet MS"/>
                          <w:color w:val="404040" w:themeColor="text1" w:themeTint="BF"/>
                          <w:kern w:val="24"/>
                          <w:sz w:val="52"/>
                          <w:szCs w:val="52"/>
                          <w:lang w:eastAsia="en-GB"/>
                        </w:rPr>
                        <w:t xml:space="preserve"> </w:t>
                      </w:r>
                      <w:r w:rsidRPr="004502C7">
                        <w:rPr>
                          <w:rFonts w:eastAsiaTheme="minorEastAsia" w:hAnsi="Trebuchet MS"/>
                          <w:color w:val="404040" w:themeColor="text1" w:themeTint="BF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the </w:t>
                      </w:r>
                      <w:r w:rsidRPr="004502C7">
                        <w:rPr>
                          <w:rFonts w:eastAsiaTheme="minorEastAsia" w:hAnsi="Trebuchet MS"/>
                          <w:color w:val="7030A0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heart </w:t>
                      </w:r>
                      <w:r w:rsidRPr="004502C7">
                        <w:rPr>
                          <w:rFonts w:eastAsiaTheme="minorEastAsia" w:hAnsi="Trebuchet MS"/>
                          <w:color w:val="404040" w:themeColor="text1" w:themeTint="BF"/>
                          <w:kern w:val="24"/>
                          <w:sz w:val="24"/>
                          <w:szCs w:val="24"/>
                          <w:lang w:eastAsia="en-GB"/>
                        </w:rPr>
                        <w:t>–</w:t>
                      </w:r>
                      <w:r w:rsidRPr="004502C7">
                        <w:rPr>
                          <w:rFonts w:eastAsiaTheme="minorEastAsia" w:hAnsi="Trebuchet MS"/>
                          <w:color w:val="404040" w:themeColor="text1" w:themeTint="BF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never rests</w:t>
                      </w:r>
                    </w:p>
                    <w:p w:rsidR="00566535" w:rsidRDefault="00566535" w:rsidP="00566535"/>
                    <w:p w:rsidR="00566535" w:rsidRDefault="00566535" w:rsidP="00566535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>
                <wp:simplePos x="0" y="0"/>
                <wp:positionH relativeFrom="column">
                  <wp:posOffset>-695325</wp:posOffset>
                </wp:positionH>
                <wp:positionV relativeFrom="paragraph">
                  <wp:posOffset>154305</wp:posOffset>
                </wp:positionV>
                <wp:extent cx="971550" cy="2047875"/>
                <wp:effectExtent l="0" t="0" r="19050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1550" cy="204787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02C7" w:rsidRDefault="009948C3">
                            <w:r>
                              <w:t>Name the t</w:t>
                            </w:r>
                            <w:r w:rsidR="00707E0D">
                              <w:t>ypes of muscles in the body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-54.75pt;margin-top:12.15pt;width:76.5pt;height:161.2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" fillcolor="#002060" strokecolor="#002060">
                <v:textbox>
                  <w:txbxContent>
                    <w:p w:rsidR="004502C7" w:rsidRDefault="009948C3">
                      <w:r>
                        <w:t>Name the t</w:t>
                      </w:r>
                      <w:r w:rsidR="00707E0D">
                        <w:t>ypes of muscles in the body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XSpec="center" w:tblpY="2086"/>
        <w:tblW w:w="0" w:type="auto"/>
        <w:tblLook w:val="04A0" w:firstRow="1" w:lastRow="0" w:firstColumn="1" w:lastColumn="0" w:noHBand="0" w:noVBand="1"/>
      </w:tblPr>
      <w:tblGrid>
        <w:gridCol w:w="2263"/>
        <w:gridCol w:w="2977"/>
      </w:tblGrid>
      <w:tr w:rsidR="00CB6298" w:rsidTr="00CB6298">
        <w:tc>
          <w:tcPr>
            <w:tcW w:w="2263" w:type="dxa"/>
          </w:tcPr>
          <w:p w:rsidR="00CB6298" w:rsidRPr="00687C09" w:rsidRDefault="00CB6298" w:rsidP="00CB6298">
            <w:pPr>
              <w:rPr>
                <w:b/>
                <w:color w:val="7030A0"/>
              </w:rPr>
            </w:pPr>
            <w:r w:rsidRPr="00687C09">
              <w:rPr>
                <w:b/>
                <w:color w:val="7030A0"/>
              </w:rPr>
              <w:t xml:space="preserve">Contracting muscle </w:t>
            </w:r>
          </w:p>
        </w:tc>
        <w:tc>
          <w:tcPr>
            <w:tcW w:w="2977" w:type="dxa"/>
          </w:tcPr>
          <w:p w:rsidR="00CB6298" w:rsidRPr="00687C09" w:rsidRDefault="00CB6298" w:rsidP="00CB6298">
            <w:pPr>
              <w:rPr>
                <w:b/>
                <w:color w:val="7030A0"/>
              </w:rPr>
            </w:pPr>
            <w:r w:rsidRPr="00687C09">
              <w:rPr>
                <w:b/>
                <w:color w:val="7030A0"/>
              </w:rPr>
              <w:t>Movement taking place</w:t>
            </w:r>
          </w:p>
        </w:tc>
      </w:tr>
      <w:tr w:rsidR="00CB6298" w:rsidTr="00CB6298">
        <w:tc>
          <w:tcPr>
            <w:tcW w:w="2263" w:type="dxa"/>
          </w:tcPr>
          <w:p w:rsidR="00CB6298" w:rsidRDefault="00CB6298" w:rsidP="00CB6298">
            <w:r>
              <w:t xml:space="preserve">Trapezius </w:t>
            </w:r>
          </w:p>
        </w:tc>
        <w:tc>
          <w:tcPr>
            <w:tcW w:w="2977" w:type="dxa"/>
          </w:tcPr>
          <w:p w:rsidR="00CB6298" w:rsidRDefault="00CB6298" w:rsidP="00CB6298">
            <w:r>
              <w:t>Extension at the neck</w:t>
            </w:r>
          </w:p>
        </w:tc>
      </w:tr>
      <w:tr w:rsidR="00CB6298" w:rsidTr="00CB6298">
        <w:tc>
          <w:tcPr>
            <w:tcW w:w="2263" w:type="dxa"/>
          </w:tcPr>
          <w:p w:rsidR="00CB6298" w:rsidRDefault="00CB6298" w:rsidP="00CB6298">
            <w:r>
              <w:t xml:space="preserve">Deltoids </w:t>
            </w:r>
          </w:p>
        </w:tc>
        <w:tc>
          <w:tcPr>
            <w:tcW w:w="2977" w:type="dxa"/>
          </w:tcPr>
          <w:p w:rsidR="00CB6298" w:rsidRDefault="00CB6298" w:rsidP="00CB6298">
            <w:r>
              <w:t xml:space="preserve">Abduction at the shoulder </w:t>
            </w:r>
          </w:p>
        </w:tc>
      </w:tr>
      <w:tr w:rsidR="00CB6298" w:rsidTr="00CB6298">
        <w:tc>
          <w:tcPr>
            <w:tcW w:w="2263" w:type="dxa"/>
          </w:tcPr>
          <w:p w:rsidR="00CB6298" w:rsidRDefault="00CB6298" w:rsidP="00CB6298">
            <w:r>
              <w:t xml:space="preserve">Biceps </w:t>
            </w:r>
          </w:p>
        </w:tc>
        <w:tc>
          <w:tcPr>
            <w:tcW w:w="2977" w:type="dxa"/>
          </w:tcPr>
          <w:p w:rsidR="00CB6298" w:rsidRDefault="00CB6298" w:rsidP="00CB6298">
            <w:r>
              <w:t>Flexion at the elbow</w:t>
            </w:r>
          </w:p>
        </w:tc>
      </w:tr>
      <w:tr w:rsidR="00CB6298" w:rsidTr="00CB6298">
        <w:tc>
          <w:tcPr>
            <w:tcW w:w="2263" w:type="dxa"/>
          </w:tcPr>
          <w:p w:rsidR="00CB6298" w:rsidRDefault="00CB6298" w:rsidP="00CB6298">
            <w:r>
              <w:t xml:space="preserve">Triceps </w:t>
            </w:r>
          </w:p>
        </w:tc>
        <w:tc>
          <w:tcPr>
            <w:tcW w:w="2977" w:type="dxa"/>
          </w:tcPr>
          <w:p w:rsidR="00CB6298" w:rsidRDefault="00CB6298" w:rsidP="00CB6298">
            <w:r>
              <w:t>Extension at the elbow</w:t>
            </w:r>
          </w:p>
        </w:tc>
      </w:tr>
      <w:tr w:rsidR="00CB6298" w:rsidTr="00CB6298">
        <w:tc>
          <w:tcPr>
            <w:tcW w:w="2263" w:type="dxa"/>
          </w:tcPr>
          <w:p w:rsidR="00CB6298" w:rsidRDefault="00CB6298" w:rsidP="00CB6298">
            <w:r>
              <w:t xml:space="preserve">Pectorals </w:t>
            </w:r>
          </w:p>
        </w:tc>
        <w:tc>
          <w:tcPr>
            <w:tcW w:w="2977" w:type="dxa"/>
          </w:tcPr>
          <w:p w:rsidR="00CB6298" w:rsidRDefault="00CB6298" w:rsidP="00CB6298">
            <w:r>
              <w:t>Adduction at the shoulder</w:t>
            </w:r>
          </w:p>
        </w:tc>
      </w:tr>
      <w:tr w:rsidR="00CB6298" w:rsidTr="00CB6298">
        <w:tc>
          <w:tcPr>
            <w:tcW w:w="2263" w:type="dxa"/>
          </w:tcPr>
          <w:p w:rsidR="00CB6298" w:rsidRDefault="00CB6298" w:rsidP="00CB6298">
            <w:r>
              <w:t xml:space="preserve">Latissimus </w:t>
            </w:r>
            <w:proofErr w:type="spellStart"/>
            <w:r>
              <w:t>Dorsi</w:t>
            </w:r>
            <w:proofErr w:type="spellEnd"/>
          </w:p>
        </w:tc>
        <w:tc>
          <w:tcPr>
            <w:tcW w:w="2977" w:type="dxa"/>
          </w:tcPr>
          <w:p w:rsidR="00CB6298" w:rsidRDefault="00CB6298" w:rsidP="00CB6298">
            <w:r>
              <w:t>Adduction at the shoulder</w:t>
            </w:r>
          </w:p>
        </w:tc>
      </w:tr>
      <w:tr w:rsidR="00CB6298" w:rsidTr="00CB6298">
        <w:tc>
          <w:tcPr>
            <w:tcW w:w="2263" w:type="dxa"/>
          </w:tcPr>
          <w:p w:rsidR="00CB6298" w:rsidRDefault="00CB6298" w:rsidP="00CB6298">
            <w:r>
              <w:t xml:space="preserve">Abdominals </w:t>
            </w:r>
          </w:p>
        </w:tc>
        <w:tc>
          <w:tcPr>
            <w:tcW w:w="2977" w:type="dxa"/>
          </w:tcPr>
          <w:p w:rsidR="00CB6298" w:rsidRDefault="00CB6298" w:rsidP="00CB6298">
            <w:r>
              <w:t>Flexion at the hip</w:t>
            </w:r>
          </w:p>
        </w:tc>
      </w:tr>
      <w:tr w:rsidR="00CB6298" w:rsidTr="00CB6298">
        <w:tc>
          <w:tcPr>
            <w:tcW w:w="2263" w:type="dxa"/>
          </w:tcPr>
          <w:p w:rsidR="00CB6298" w:rsidRDefault="00CB6298" w:rsidP="00CB6298">
            <w:r>
              <w:t xml:space="preserve">Gluteus Maximus </w:t>
            </w:r>
          </w:p>
        </w:tc>
        <w:tc>
          <w:tcPr>
            <w:tcW w:w="2977" w:type="dxa"/>
          </w:tcPr>
          <w:p w:rsidR="00CB6298" w:rsidRDefault="00CB6298" w:rsidP="00CB6298">
            <w:r>
              <w:t xml:space="preserve">Extension at the hip </w:t>
            </w:r>
          </w:p>
        </w:tc>
      </w:tr>
      <w:tr w:rsidR="00CB6298" w:rsidTr="00CB6298">
        <w:tc>
          <w:tcPr>
            <w:tcW w:w="2263" w:type="dxa"/>
          </w:tcPr>
          <w:p w:rsidR="00CB6298" w:rsidRDefault="00CB6298" w:rsidP="00CB6298">
            <w:r>
              <w:t xml:space="preserve">Quadriceps </w:t>
            </w:r>
          </w:p>
        </w:tc>
        <w:tc>
          <w:tcPr>
            <w:tcW w:w="2977" w:type="dxa"/>
          </w:tcPr>
          <w:p w:rsidR="00CB6298" w:rsidRDefault="00CB6298" w:rsidP="00CB6298">
            <w:r>
              <w:t>Extension at the knee</w:t>
            </w:r>
          </w:p>
        </w:tc>
      </w:tr>
      <w:tr w:rsidR="00CB6298" w:rsidTr="00CB6298">
        <w:tc>
          <w:tcPr>
            <w:tcW w:w="2263" w:type="dxa"/>
          </w:tcPr>
          <w:p w:rsidR="00CB6298" w:rsidRDefault="00CB6298" w:rsidP="00CB6298">
            <w:r>
              <w:t>Hamstrings</w:t>
            </w:r>
          </w:p>
        </w:tc>
        <w:tc>
          <w:tcPr>
            <w:tcW w:w="2977" w:type="dxa"/>
          </w:tcPr>
          <w:p w:rsidR="00CB6298" w:rsidRDefault="00CB6298" w:rsidP="00CB6298">
            <w:r>
              <w:t xml:space="preserve">Flexion at the knee </w:t>
            </w:r>
          </w:p>
        </w:tc>
      </w:tr>
      <w:tr w:rsidR="00CB6298" w:rsidTr="00CB6298">
        <w:tc>
          <w:tcPr>
            <w:tcW w:w="2263" w:type="dxa"/>
          </w:tcPr>
          <w:p w:rsidR="00CB6298" w:rsidRDefault="00CB6298" w:rsidP="00CB6298">
            <w:proofErr w:type="spellStart"/>
            <w:r>
              <w:t>Gastrocmenius</w:t>
            </w:r>
            <w:proofErr w:type="spellEnd"/>
            <w:r>
              <w:t xml:space="preserve"> </w:t>
            </w:r>
          </w:p>
        </w:tc>
        <w:tc>
          <w:tcPr>
            <w:tcW w:w="2977" w:type="dxa"/>
          </w:tcPr>
          <w:p w:rsidR="00CB6298" w:rsidRDefault="00CB6298" w:rsidP="00CB6298">
            <w:r>
              <w:t xml:space="preserve">Extension at the elbow </w:t>
            </w:r>
          </w:p>
        </w:tc>
      </w:tr>
    </w:tbl>
    <w:p w:rsidR="00687C09" w:rsidRDefault="00F066FB" w:rsidP="006F5ECC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>
                <wp:simplePos x="0" y="0"/>
                <wp:positionH relativeFrom="column">
                  <wp:posOffset>3419475</wp:posOffset>
                </wp:positionH>
                <wp:positionV relativeFrom="paragraph">
                  <wp:posOffset>1078865</wp:posOffset>
                </wp:positionV>
                <wp:extent cx="6176010" cy="1095375"/>
                <wp:effectExtent l="0" t="0" r="15240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6010" cy="109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0D95" w:rsidRPr="00D60D95" w:rsidRDefault="00D60D95">
                            <w:pPr>
                              <w:rPr>
                                <w:sz w:val="20"/>
                              </w:rPr>
                            </w:pPr>
                            <w:r w:rsidRPr="00D60D95">
                              <w:rPr>
                                <w:sz w:val="20"/>
                              </w:rPr>
                              <w:t>K</w:t>
                            </w:r>
                            <w:r w:rsidR="00F066FB" w:rsidRPr="00D60D95">
                              <w:rPr>
                                <w:sz w:val="20"/>
                              </w:rPr>
                              <w:t>now the location of the muscles in the body and show in a lesson</w:t>
                            </w:r>
                          </w:p>
                          <w:p w:rsidR="00F066FB" w:rsidRPr="00D60D95" w:rsidRDefault="00D60D95">
                            <w:pPr>
                              <w:rPr>
                                <w:sz w:val="20"/>
                              </w:rPr>
                            </w:pPr>
                            <w:r w:rsidRPr="00D60D95">
                              <w:rPr>
                                <w:sz w:val="20"/>
                              </w:rPr>
                              <w:t>S</w:t>
                            </w:r>
                            <w:r w:rsidR="00F066FB" w:rsidRPr="00D60D95">
                              <w:rPr>
                                <w:sz w:val="20"/>
                              </w:rPr>
                              <w:t>how how muscles allow for different movements in sport</w:t>
                            </w:r>
                          </w:p>
                          <w:p w:rsidR="00F066FB" w:rsidRDefault="00D60D95">
                            <w:pPr>
                              <w:rPr>
                                <w:sz w:val="20"/>
                              </w:rPr>
                            </w:pPr>
                            <w:r w:rsidRPr="00D60D95">
                              <w:rPr>
                                <w:sz w:val="20"/>
                              </w:rPr>
                              <w:t>D</w:t>
                            </w:r>
                            <w:r w:rsidR="00F066FB" w:rsidRPr="00D60D95">
                              <w:rPr>
                                <w:sz w:val="20"/>
                              </w:rPr>
                              <w:t>emonstrate how muscles work in pairs</w:t>
                            </w:r>
                          </w:p>
                          <w:p w:rsidR="00D60D95" w:rsidRPr="00D60D95" w:rsidRDefault="00D60D95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Apply sporting examples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4" type="#_x0000_t202" style="position:absolute;margin-left:269.25pt;margin-top:84.95pt;width:486.3pt;height:86.2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">
                <v:textbox>
                  <w:txbxContent>
                    <w:p w:rsidR="00D60D95" w:rsidRPr="00D60D95" w:rsidRDefault="00D60D95">
                      <w:pPr>
                        <w:rPr>
                          <w:sz w:val="20"/>
                        </w:rPr>
                      </w:pPr>
                      <w:r w:rsidRPr="00D60D95">
                        <w:rPr>
                          <w:sz w:val="20"/>
                        </w:rPr>
                        <w:t>K</w:t>
                      </w:r>
                      <w:r w:rsidR="00F066FB" w:rsidRPr="00D60D95">
                        <w:rPr>
                          <w:sz w:val="20"/>
                        </w:rPr>
                        <w:t>now the location of the muscles in the body and show in a lesson</w:t>
                      </w:r>
                    </w:p>
                    <w:p w:rsidR="00F066FB" w:rsidRPr="00D60D95" w:rsidRDefault="00D60D95">
                      <w:pPr>
                        <w:rPr>
                          <w:sz w:val="20"/>
                        </w:rPr>
                      </w:pPr>
                      <w:r w:rsidRPr="00D60D95">
                        <w:rPr>
                          <w:sz w:val="20"/>
                        </w:rPr>
                        <w:t>S</w:t>
                      </w:r>
                      <w:r w:rsidR="00F066FB" w:rsidRPr="00D60D95">
                        <w:rPr>
                          <w:sz w:val="20"/>
                        </w:rPr>
                        <w:t>how how muscles allow for different movements in sport</w:t>
                      </w:r>
                    </w:p>
                    <w:p w:rsidR="00F066FB" w:rsidRDefault="00D60D95">
                      <w:pPr>
                        <w:rPr>
                          <w:sz w:val="20"/>
                        </w:rPr>
                      </w:pPr>
                      <w:r w:rsidRPr="00D60D95">
                        <w:rPr>
                          <w:sz w:val="20"/>
                        </w:rPr>
                        <w:t>D</w:t>
                      </w:r>
                      <w:r w:rsidR="00F066FB" w:rsidRPr="00D60D95">
                        <w:rPr>
                          <w:sz w:val="20"/>
                        </w:rPr>
                        <w:t>emonstrate how muscles work in pairs</w:t>
                      </w:r>
                    </w:p>
                    <w:p w:rsidR="00D60D95" w:rsidRPr="00D60D95" w:rsidRDefault="00D60D95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Apply sporting examples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687C09" w:rsidSect="002E309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D473FB"/>
    <w:multiLevelType w:val="hybridMultilevel"/>
    <w:tmpl w:val="50CAA49A"/>
    <w:lvl w:ilvl="0" w:tplc="29A4021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C6032E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908870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2D05C2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560D23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C2075F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38AD1C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716777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61059B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4556349C"/>
    <w:multiLevelType w:val="hybridMultilevel"/>
    <w:tmpl w:val="E014F112"/>
    <w:lvl w:ilvl="0" w:tplc="E44AB20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F2ABB9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4FA579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5FE2B8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726E0E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058B2B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1B2CFB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E5A629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AEE731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798B271B"/>
    <w:multiLevelType w:val="hybridMultilevel"/>
    <w:tmpl w:val="06EAA6C6"/>
    <w:lvl w:ilvl="0" w:tplc="A5A2DC6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220BEF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B7CFE0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3DADDB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D3C360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CE2D04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02E597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15ED2F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AC687F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093"/>
    <w:rsid w:val="002E3093"/>
    <w:rsid w:val="004502C7"/>
    <w:rsid w:val="00566535"/>
    <w:rsid w:val="00687C09"/>
    <w:rsid w:val="006F5ECC"/>
    <w:rsid w:val="00707E0D"/>
    <w:rsid w:val="00836965"/>
    <w:rsid w:val="009948C3"/>
    <w:rsid w:val="00C30701"/>
    <w:rsid w:val="00CB6298"/>
    <w:rsid w:val="00CC6BD4"/>
    <w:rsid w:val="00D60D95"/>
    <w:rsid w:val="00F066FB"/>
    <w:rsid w:val="00FA5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964CF"/>
  <w15:chartTrackingRefBased/>
  <w15:docId w15:val="{021DA52A-BCE2-46E9-AE34-F08344A2E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309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8369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87C0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37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69006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130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767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1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3635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13756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22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70185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400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C743FA-2FBA-414B-A3A8-08058E646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Kamboj, Kalwinder</dc:creator>
  <cp:keywords/>
  <dc:description/>
  <cp:lastModifiedBy>Administrator</cp:lastModifiedBy>
  <cp:revision>9</cp:revision>
  <dcterms:created xsi:type="dcterms:W3CDTF">2018-07-18T11:57:00Z</dcterms:created>
  <dcterms:modified xsi:type="dcterms:W3CDTF">2020-07-17T07:19:00Z</dcterms:modified>
</cp:coreProperties>
</file>